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C0" w:rsidRDefault="0083328D" w:rsidP="002C257C">
      <w:pPr>
        <w:spacing w:after="0"/>
        <w:jc w:val="center"/>
        <w:rPr>
          <w:rFonts w:asciiTheme="majorHAnsi" w:hAnsiTheme="majorHAnsi"/>
          <w:b/>
          <w:lang w:val="sr-Latn-RS"/>
        </w:rPr>
      </w:pPr>
      <w:r>
        <w:rPr>
          <w:rFonts w:asciiTheme="majorHAnsi" w:hAnsiTheme="majorHAnsi"/>
          <w:b/>
          <w:lang w:val="sr-Latn-RS"/>
        </w:rPr>
        <w:t>ЈАВНИ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ПОЗИВ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ЗА</w:t>
      </w:r>
      <w:r w:rsidR="00212E89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ОБУКУ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У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ОБЛАСТИ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ПРЕДУЗЕТНИШТВА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 w:rsidR="002C257C">
        <w:rPr>
          <w:rFonts w:asciiTheme="majorHAnsi" w:hAnsiTheme="majorHAnsi"/>
          <w:b/>
          <w:noProof/>
          <w:lang w:val="sr-Latn-RS"/>
        </w:rPr>
        <w:br/>
      </w:r>
      <w:r>
        <w:rPr>
          <w:rFonts w:asciiTheme="majorHAnsi" w:hAnsiTheme="majorHAnsi"/>
          <w:b/>
          <w:noProof/>
          <w:lang w:val="sr-Latn-RS"/>
        </w:rPr>
        <w:t>И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ИЗБОР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НАЈБОЉИХ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ПОСЛОВНИХ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ИДЕЈА</w:t>
      </w:r>
      <w:r w:rsidR="00C842C0">
        <w:rPr>
          <w:rFonts w:asciiTheme="majorHAnsi" w:hAnsiTheme="majorHAnsi"/>
          <w:b/>
          <w:lang w:val="sr-Latn-RS"/>
        </w:rPr>
        <w:br/>
      </w:r>
      <w:r>
        <w:rPr>
          <w:rFonts w:asciiTheme="majorHAnsi" w:hAnsiTheme="majorHAnsi"/>
          <w:b/>
          <w:lang w:val="sr-Latn-RS"/>
        </w:rPr>
        <w:t>У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ОКВИРУ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ПРОЈЕКТА</w:t>
      </w:r>
      <w:r w:rsidR="00C842C0">
        <w:rPr>
          <w:rFonts w:asciiTheme="majorHAnsi" w:hAnsiTheme="majorHAnsi"/>
          <w:b/>
          <w:lang w:val="sr-Latn-RS"/>
        </w:rPr>
        <w:t xml:space="preserve"> „</w:t>
      </w:r>
      <w:r>
        <w:rPr>
          <w:rFonts w:asciiTheme="majorHAnsi" w:hAnsiTheme="majorHAnsi"/>
          <w:b/>
          <w:lang w:val="sr-Latn-RS"/>
        </w:rPr>
        <w:t>ИСТРАЖИ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СВОЈ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БИЗНИС</w:t>
      </w:r>
      <w:r>
        <w:rPr>
          <w:rFonts w:asciiTheme="majorHAnsi" w:hAnsiTheme="majorHAnsi"/>
          <w:b/>
          <w:lang w:val="sr-Cyrl-RS"/>
        </w:rPr>
        <w:t xml:space="preserve"> – ФАЗА 2</w:t>
      </w:r>
      <w:r w:rsidR="007B2C25">
        <w:rPr>
          <w:rFonts w:asciiTheme="majorHAnsi" w:hAnsiTheme="majorHAnsi"/>
          <w:b/>
          <w:lang w:val="sr-Latn-RS"/>
        </w:rPr>
        <w:t>“</w:t>
      </w:r>
    </w:p>
    <w:p w:rsidR="002C257C" w:rsidRDefault="002C257C" w:rsidP="002C257C">
      <w:pPr>
        <w:spacing w:after="0"/>
        <w:jc w:val="center"/>
        <w:rPr>
          <w:rFonts w:asciiTheme="majorHAnsi" w:hAnsiTheme="majorHAnsi"/>
          <w:b/>
          <w:lang w:val="sr-Latn-RS"/>
        </w:rPr>
      </w:pPr>
    </w:p>
    <w:p w:rsidR="00C842C0" w:rsidRPr="001368CC" w:rsidRDefault="0083328D" w:rsidP="00C842C0">
      <w:pPr>
        <w:jc w:val="center"/>
        <w:rPr>
          <w:rFonts w:asciiTheme="majorHAnsi" w:hAnsiTheme="majorHAnsi"/>
          <w:b/>
          <w:sz w:val="28"/>
          <w:szCs w:val="28"/>
          <w:u w:val="single"/>
          <w:lang w:val="sr-Cyrl-RS"/>
        </w:rPr>
      </w:pPr>
      <w:r>
        <w:rPr>
          <w:rFonts w:asciiTheme="majorHAnsi" w:hAnsiTheme="majorHAnsi"/>
          <w:b/>
          <w:sz w:val="28"/>
          <w:szCs w:val="28"/>
          <w:u w:val="single"/>
          <w:lang w:val="sr-Latn-RS"/>
        </w:rPr>
        <w:t>ОБРАЗАЦ</w:t>
      </w:r>
      <w:r w:rsidR="00C842C0">
        <w:rPr>
          <w:rFonts w:asciiTheme="majorHAnsi" w:hAnsiTheme="majorHAnsi"/>
          <w:b/>
          <w:sz w:val="28"/>
          <w:szCs w:val="28"/>
          <w:u w:val="single"/>
          <w:lang w:val="sr-Latn-RS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  <w:lang w:val="sr-Latn-RS"/>
        </w:rPr>
        <w:t>ЗА</w:t>
      </w:r>
      <w:r w:rsidR="00C842C0">
        <w:rPr>
          <w:rFonts w:asciiTheme="majorHAnsi" w:hAnsiTheme="majorHAnsi"/>
          <w:b/>
          <w:sz w:val="28"/>
          <w:szCs w:val="28"/>
          <w:u w:val="single"/>
          <w:lang w:val="sr-Latn-RS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  <w:lang w:val="sr-Latn-RS"/>
        </w:rPr>
        <w:t>ПРИЈАВЉИВАЊЕ</w:t>
      </w:r>
      <w:r w:rsidR="001368CC">
        <w:rPr>
          <w:rFonts w:asciiTheme="majorHAnsi" w:hAnsiTheme="majorHAnsi"/>
          <w:b/>
          <w:sz w:val="28"/>
          <w:szCs w:val="28"/>
          <w:u w:val="single"/>
          <w:lang w:val="sr-Cyrl-RS"/>
        </w:rPr>
        <w:t xml:space="preserve"> </w:t>
      </w:r>
      <w:bookmarkStart w:id="0" w:name="_GoBack"/>
      <w:bookmarkEnd w:id="0"/>
      <w:r w:rsidR="001368CC">
        <w:rPr>
          <w:rFonts w:asciiTheme="majorHAnsi" w:hAnsiTheme="majorHAnsi"/>
          <w:b/>
          <w:sz w:val="28"/>
          <w:szCs w:val="28"/>
          <w:u w:val="single"/>
          <w:lang w:val="sr-Cyrl-RS"/>
        </w:rPr>
        <w:t>- СЕВЕРНИ БАНАТ</w:t>
      </w:r>
    </w:p>
    <w:p w:rsidR="00C842C0" w:rsidRPr="00C842C0" w:rsidRDefault="00C842C0" w:rsidP="00C842C0">
      <w:pPr>
        <w:rPr>
          <w:rFonts w:asciiTheme="majorHAnsi" w:hAnsiTheme="majorHAnsi"/>
          <w:lang w:val="sr-Latn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6132"/>
      </w:tblGrid>
      <w:tr w:rsidR="00C842C0" w:rsidTr="00781AA1">
        <w:trPr>
          <w:trHeight w:val="5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b/>
                <w:lang w:val="sr-Latn-RS"/>
              </w:rPr>
              <w:t>ОСНОВНИ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ПОДАЦИ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О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НЕЗАПОСЛЕНОМ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ЛИЦУ</w:t>
            </w: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Име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презиме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ЈМБГ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Pr="001368CC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Latn-RS"/>
              </w:rPr>
              <w:t>Адреса</w:t>
            </w:r>
            <w:r w:rsidR="001368CC">
              <w:rPr>
                <w:rFonts w:ascii="Cambria" w:hAnsi="Cambria"/>
                <w:lang w:val="sr-Cyrl-RS"/>
              </w:rPr>
              <w:t xml:space="preserve"> и место становања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Тел</w:t>
            </w:r>
            <w:r w:rsidR="00C842C0">
              <w:rPr>
                <w:rFonts w:ascii="Cambria" w:hAnsi="Cambria"/>
                <w:lang w:val="sr-Latn-RS"/>
              </w:rPr>
              <w:t>е</w:t>
            </w:r>
            <w:r>
              <w:rPr>
                <w:rFonts w:ascii="Cambria" w:hAnsi="Cambria"/>
                <w:lang w:val="sr-Latn-RS"/>
              </w:rPr>
              <w:t>фон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454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Pr="001368CC" w:rsidRDefault="0083328D" w:rsidP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i/>
                <w:lang w:val="en-US"/>
              </w:rPr>
            </w:pPr>
            <w:r w:rsidRPr="001368CC">
              <w:rPr>
                <w:rFonts w:ascii="Cambria" w:hAnsi="Cambria"/>
                <w:i/>
                <w:lang w:val="en-US"/>
              </w:rPr>
              <w:t>e-mail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660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Време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проведено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на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евиденцији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НСЗ</w:t>
            </w:r>
          </w:p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</w:tbl>
    <w:p w:rsidR="00C842C0" w:rsidRDefault="00C842C0" w:rsidP="00C842C0">
      <w:pPr>
        <w:spacing w:after="0"/>
        <w:jc w:val="both"/>
        <w:rPr>
          <w:rFonts w:asciiTheme="majorHAnsi" w:hAnsiTheme="majorHAnsi"/>
          <w:lang w:val="sr-Latn-RS" w:eastAsia="sr-Latn-CS"/>
        </w:rPr>
      </w:pPr>
    </w:p>
    <w:p w:rsidR="00C842C0" w:rsidRDefault="00C842C0" w:rsidP="00C842C0">
      <w:pPr>
        <w:spacing w:after="0"/>
        <w:jc w:val="both"/>
        <w:rPr>
          <w:rFonts w:asciiTheme="majorHAnsi" w:hAnsiTheme="majorHAnsi"/>
          <w:lang w:val="sr-Latn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6132"/>
      </w:tblGrid>
      <w:tr w:rsidR="00C842C0" w:rsidTr="00781AA1">
        <w:trPr>
          <w:trHeight w:val="5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b/>
                <w:lang w:val="sr-Latn-RS"/>
              </w:rPr>
              <w:t>ДОДАТНИ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ПОДАЦИ</w:t>
            </w:r>
          </w:p>
        </w:tc>
      </w:tr>
      <w:tr w:rsidR="00C842C0" w:rsidTr="00781AA1">
        <w:trPr>
          <w:trHeight w:hRule="exact" w:val="838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 w:rsidP="002C257C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Стечено</w:t>
            </w:r>
            <w:r w:rsidR="002C257C">
              <w:rPr>
                <w:rFonts w:ascii="Cambria" w:hAnsi="Cambria"/>
                <w:lang w:val="sr-Latn-RS"/>
              </w:rPr>
              <w:t xml:space="preserve"> </w:t>
            </w:r>
            <w:r w:rsidR="00176EB8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образовање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 w:rsidR="002C257C">
              <w:rPr>
                <w:rFonts w:ascii="Cambria" w:hAnsi="Cambria"/>
                <w:lang w:val="sr-Latn-RS"/>
              </w:rPr>
              <w:t>(</w:t>
            </w:r>
            <w:r>
              <w:rPr>
                <w:rFonts w:ascii="Cambria" w:hAnsi="Cambria"/>
                <w:lang w:val="sr-Latn-RS"/>
              </w:rPr>
              <w:t>формално</w:t>
            </w:r>
            <w:r w:rsidR="002C257C">
              <w:rPr>
                <w:rFonts w:ascii="Cambria" w:hAnsi="Cambria"/>
                <w:lang w:val="sr-Latn-RS"/>
              </w:rPr>
              <w:t>)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7300BA" w:rsidTr="00781AA1">
        <w:trPr>
          <w:trHeight w:hRule="exact" w:val="838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300BA" w:rsidRPr="00C842C0" w:rsidRDefault="0083328D" w:rsidP="00974A0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Неформално</w:t>
            </w:r>
            <w:r w:rsidR="00176EB8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образовање</w:t>
            </w:r>
            <w:r w:rsidR="00176EB8">
              <w:rPr>
                <w:rFonts w:ascii="Cambria" w:hAnsi="Cambria"/>
                <w:lang w:val="sr-Latn-RS"/>
              </w:rPr>
              <w:t xml:space="preserve">  (</w:t>
            </w:r>
            <w:r>
              <w:rPr>
                <w:rFonts w:ascii="Cambria" w:hAnsi="Cambria"/>
                <w:lang w:val="sr-Latn-RS"/>
              </w:rPr>
              <w:t>завршени</w:t>
            </w:r>
            <w:r w:rsidR="00176EB8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курсеви</w:t>
            </w:r>
            <w:r w:rsidR="00176EB8">
              <w:rPr>
                <w:rFonts w:ascii="Cambria" w:hAnsi="Cambria"/>
                <w:lang w:val="sr-Latn-RS"/>
              </w:rPr>
              <w:t>/</w:t>
            </w:r>
            <w:r>
              <w:rPr>
                <w:rFonts w:ascii="Cambria" w:hAnsi="Cambria"/>
                <w:lang w:val="sr-Latn-RS"/>
              </w:rPr>
              <w:t>семинари</w:t>
            </w:r>
            <w:r w:rsidR="00176EB8">
              <w:rPr>
                <w:rFonts w:ascii="Cambria" w:hAnsi="Cambria"/>
                <w:lang w:val="sr-Latn-RS"/>
              </w:rPr>
              <w:t>)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BA" w:rsidRDefault="007300BA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836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Претходно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радно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искуство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848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Кратак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опис</w:t>
            </w:r>
            <w:r w:rsidR="00744F43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Ваше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пословне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идеје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781AA1">
        <w:trPr>
          <w:trHeight w:hRule="exact" w:val="858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83328D" w:rsidP="007300BA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Остале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вештине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релевантне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за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Вашу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пословну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идеју</w:t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</w:tbl>
    <w:p w:rsidR="00C842C0" w:rsidRDefault="00C842C0" w:rsidP="00C842C0">
      <w:pPr>
        <w:spacing w:after="0"/>
        <w:jc w:val="both"/>
        <w:rPr>
          <w:rFonts w:asciiTheme="majorHAnsi" w:hAnsiTheme="majorHAnsi"/>
          <w:i/>
          <w:sz w:val="20"/>
          <w:szCs w:val="20"/>
          <w:lang w:val="sr-Latn-RS" w:eastAsia="sr-Latn-CS"/>
        </w:rPr>
      </w:pPr>
      <w:r>
        <w:rPr>
          <w:rFonts w:asciiTheme="majorHAnsi" w:hAnsiTheme="majorHAnsi"/>
          <w:lang w:val="sr-Latn-RS"/>
        </w:rPr>
        <w:t xml:space="preserve">     *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по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потреби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проширити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ћелију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за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83328D">
        <w:rPr>
          <w:rFonts w:asciiTheme="majorHAnsi" w:hAnsiTheme="majorHAnsi"/>
          <w:i/>
          <w:sz w:val="20"/>
          <w:szCs w:val="20"/>
          <w:lang w:val="sr-Latn-RS"/>
        </w:rPr>
        <w:t>опис</w:t>
      </w:r>
    </w:p>
    <w:p w:rsidR="00C842C0" w:rsidRDefault="00C842C0" w:rsidP="00C842C0">
      <w:pPr>
        <w:spacing w:after="0"/>
        <w:jc w:val="both"/>
        <w:rPr>
          <w:rFonts w:asciiTheme="majorHAnsi" w:hAnsiTheme="majorHAnsi"/>
          <w:i/>
          <w:sz w:val="20"/>
          <w:szCs w:val="20"/>
          <w:lang w:val="sr-Latn-RS"/>
        </w:rPr>
      </w:pPr>
    </w:p>
    <w:p w:rsidR="00091B12" w:rsidRPr="00C842C0" w:rsidRDefault="00091B12" w:rsidP="00C842C0"/>
    <w:sectPr w:rsidR="00091B12" w:rsidRPr="00C842C0" w:rsidSect="00102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7" w:right="1417" w:bottom="1417" w:left="1417" w:header="79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AE" w:rsidRDefault="008523AE" w:rsidP="00D11085">
      <w:pPr>
        <w:spacing w:after="0" w:line="240" w:lineRule="auto"/>
      </w:pPr>
      <w:r>
        <w:separator/>
      </w:r>
    </w:p>
  </w:endnote>
  <w:endnote w:type="continuationSeparator" w:id="0">
    <w:p w:rsidR="008523AE" w:rsidRDefault="008523AE" w:rsidP="00D1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5968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8523AE" w:rsidP="00596855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color w:val="333333"/>
        <w:sz w:val="20"/>
        <w:szCs w:val="20"/>
      </w:rPr>
      <w:pict>
        <v:rect id="_x0000_i1025" style="width:441.9pt;height:1pt" o:hralign="center" o:hrstd="t" o:hrnoshade="t" o:hr="t" fillcolor="black" stroked="f"/>
      </w:pict>
    </w:r>
    <w:r w:rsidR="00596855">
      <w:rPr>
        <w:rFonts w:ascii="Times New Roman" w:hAnsi="Times New Roman" w:cs="Times New Roman"/>
        <w:sz w:val="20"/>
        <w:szCs w:val="20"/>
        <w:lang w:val="sr-Cyrl-RS"/>
      </w:rPr>
      <w:t>Пројекат</w:t>
    </w:r>
    <w:r w:rsidR="00596855"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596855">
      <w:rPr>
        <w:rFonts w:ascii="Times New Roman" w:hAnsi="Times New Roman" w:cs="Times New Roman"/>
        <w:sz w:val="20"/>
        <w:szCs w:val="20"/>
        <w:lang w:val="sr-Cyrl-RS"/>
      </w:rPr>
      <w:t xml:space="preserve">„Подршка спровођењу Програма запошљавања и социјалних реформи са фокусом на политику запошљавања и запошљивости младих“; Регионални едукативни центар Банат, </w:t>
    </w:r>
  </w:p>
  <w:p w:rsidR="00D11085" w:rsidRPr="00091B12" w:rsidRDefault="00596855" w:rsidP="00596855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rFonts w:ascii="Times New Roman" w:hAnsi="Times New Roman" w:cs="Times New Roman"/>
        <w:sz w:val="20"/>
        <w:szCs w:val="20"/>
        <w:lang w:val="sr-Cyrl-RS"/>
      </w:rPr>
      <w:t>др Корнела Радуловића 18, 23000 Зрењанин; www.recbanat.rs</w:t>
    </w:r>
    <w:r>
      <w:rPr>
        <w:rFonts w:ascii="Times New Roman" w:hAnsi="Times New Roman" w:cs="Times New Roman"/>
        <w:sz w:val="20"/>
        <w:szCs w:val="20"/>
        <w:lang w:val="en-US"/>
      </w:rPr>
      <w:t>; office@recbanat.rs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596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AE" w:rsidRDefault="008523AE" w:rsidP="00D11085">
      <w:pPr>
        <w:spacing w:after="0" w:line="240" w:lineRule="auto"/>
      </w:pPr>
      <w:r>
        <w:separator/>
      </w:r>
    </w:p>
  </w:footnote>
  <w:footnote w:type="continuationSeparator" w:id="0">
    <w:p w:rsidR="008523AE" w:rsidRDefault="008523AE" w:rsidP="00D1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5968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986"/>
      <w:gridCol w:w="3293"/>
      <w:gridCol w:w="3012"/>
    </w:tblGrid>
    <w:tr w:rsidR="00425C9C" w:rsidTr="001D3FFA">
      <w:trPr>
        <w:trHeight w:val="1134"/>
      </w:trPr>
      <w:tc>
        <w:tcPr>
          <w:tcW w:w="1607" w:type="pct"/>
        </w:tcPr>
        <w:p w:rsidR="00425C9C" w:rsidRDefault="00425C9C" w:rsidP="00425C9C">
          <w:pPr>
            <w:pStyle w:val="Header"/>
          </w:pPr>
          <w:r>
            <w:rPr>
              <w:noProof/>
              <w:lang w:val="sr-Latn-CS" w:eastAsia="sr-Latn-CS"/>
            </w:rPr>
            <w:drawing>
              <wp:inline distT="0" distB="0" distL="0" distR="0">
                <wp:extent cx="841248" cy="736092"/>
                <wp:effectExtent l="0" t="0" r="0" b="6985"/>
                <wp:docPr id="6" name="Picture 6" descr="REC Bana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C Bana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669" cy="75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vAlign w:val="center"/>
        </w:tcPr>
        <w:p w:rsidR="00425C9C" w:rsidRDefault="00425C9C" w:rsidP="00425C9C">
          <w:pPr>
            <w:pStyle w:val="Header"/>
            <w:jc w:val="center"/>
          </w:pPr>
          <w:r>
            <w:rPr>
              <w:noProof/>
              <w:lang w:val="sr-Latn-CS" w:eastAsia="sr-Latn-CS"/>
            </w:rPr>
            <w:drawing>
              <wp:inline distT="0" distB="0" distL="0" distR="0" wp14:anchorId="4AEA675A" wp14:editId="1D8BBE9D">
                <wp:extent cx="1938655" cy="455130"/>
                <wp:effectExtent l="0" t="0" r="4445" b="2540"/>
                <wp:docPr id="5" name="Picture 5" descr="Z:\1. FAZA II (2013-2017)\OFFICE MANAGER\15. VIZUELNI IDENTITET - SIPRU\NOVO - Memos, Logos, etc\Logo i Memo CIRILICA\TIM logo ciri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1. FAZA II (2013-2017)\OFFICE MANAGER\15. VIZUELNI IDENTITET - SIPRU\NOVO - Memos, Logos, etc\Logo i Memo CIRILICA\TIM logo ciri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655" cy="45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1" w:type="pct"/>
          <w:vAlign w:val="center"/>
        </w:tcPr>
        <w:p w:rsidR="00425C9C" w:rsidRDefault="00425C9C" w:rsidP="00425C9C">
          <w:pPr>
            <w:pStyle w:val="Header"/>
            <w:jc w:val="right"/>
          </w:pPr>
          <w:r>
            <w:rPr>
              <w:noProof/>
              <w:lang w:val="sr-Latn-CS" w:eastAsia="sr-Latn-CS"/>
            </w:rPr>
            <w:drawing>
              <wp:inline distT="0" distB="0" distL="0" distR="0" wp14:anchorId="0865D35F" wp14:editId="456A9F3B">
                <wp:extent cx="1152000" cy="520495"/>
                <wp:effectExtent l="0" t="0" r="0" b="0"/>
                <wp:docPr id="2" name="Picture 2" descr="Z:\1. FAZA II (2013-2017)\OFFICE MANAGER\16. LOGOI DONATORA\SDC logoi i uputstva\SDC_RGB_v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1. FAZA II (2013-2017)\OFFICE MANAGER\16. LOGOI DONATORA\SDC logoi i uputstva\SDC_RGB_ve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649" cy="52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3FFA" w:rsidTr="001D3FFA">
      <w:trPr>
        <w:trHeight w:val="117"/>
      </w:trPr>
      <w:tc>
        <w:tcPr>
          <w:tcW w:w="1607" w:type="pct"/>
          <w:tcBorders>
            <w:bottom w:val="double" w:sz="4" w:space="0" w:color="C0504D" w:themeColor="accent2"/>
          </w:tcBorders>
        </w:tcPr>
        <w:p w:rsidR="001D3FFA" w:rsidRPr="001D3FFA" w:rsidRDefault="001D3FFA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  <w:tc>
        <w:tcPr>
          <w:tcW w:w="1772" w:type="pct"/>
          <w:tcBorders>
            <w:bottom w:val="double" w:sz="4" w:space="0" w:color="C0504D" w:themeColor="accent2"/>
          </w:tcBorders>
        </w:tcPr>
        <w:p w:rsidR="001D3FFA" w:rsidRPr="001D3FFA" w:rsidRDefault="001D3FFA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  <w:tc>
        <w:tcPr>
          <w:tcW w:w="1621" w:type="pct"/>
          <w:tcBorders>
            <w:bottom w:val="double" w:sz="4" w:space="0" w:color="C0504D" w:themeColor="accent2"/>
          </w:tcBorders>
        </w:tcPr>
        <w:p w:rsidR="001D3FFA" w:rsidRPr="001D3FFA" w:rsidRDefault="001D3FFA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</w:tr>
  </w:tbl>
  <w:p w:rsidR="00BD11C1" w:rsidRPr="00BA3B86" w:rsidRDefault="00BD11C1" w:rsidP="00425C9C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55" w:rsidRDefault="005968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34659"/>
    <w:multiLevelType w:val="hybridMultilevel"/>
    <w:tmpl w:val="1B8E7E8A"/>
    <w:lvl w:ilvl="0" w:tplc="EC504952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5"/>
    <w:rsid w:val="00015E24"/>
    <w:rsid w:val="00091B12"/>
    <w:rsid w:val="00102A22"/>
    <w:rsid w:val="001368CC"/>
    <w:rsid w:val="00140BF9"/>
    <w:rsid w:val="00175890"/>
    <w:rsid w:val="00176EB8"/>
    <w:rsid w:val="001A46BF"/>
    <w:rsid w:val="001D3FFA"/>
    <w:rsid w:val="00212E89"/>
    <w:rsid w:val="002263E2"/>
    <w:rsid w:val="00226424"/>
    <w:rsid w:val="00273A2D"/>
    <w:rsid w:val="002C257C"/>
    <w:rsid w:val="002D1034"/>
    <w:rsid w:val="003608A8"/>
    <w:rsid w:val="003A6C16"/>
    <w:rsid w:val="00422632"/>
    <w:rsid w:val="00425C9C"/>
    <w:rsid w:val="00532776"/>
    <w:rsid w:val="005608D5"/>
    <w:rsid w:val="00560B3B"/>
    <w:rsid w:val="00586A70"/>
    <w:rsid w:val="00596855"/>
    <w:rsid w:val="005C36DA"/>
    <w:rsid w:val="007300BA"/>
    <w:rsid w:val="00744F43"/>
    <w:rsid w:val="00754D91"/>
    <w:rsid w:val="00766356"/>
    <w:rsid w:val="00781AA1"/>
    <w:rsid w:val="007860BF"/>
    <w:rsid w:val="007A2091"/>
    <w:rsid w:val="007B2C25"/>
    <w:rsid w:val="007F46FC"/>
    <w:rsid w:val="0083328D"/>
    <w:rsid w:val="008523AE"/>
    <w:rsid w:val="008B1BBB"/>
    <w:rsid w:val="008C5AD0"/>
    <w:rsid w:val="008D116B"/>
    <w:rsid w:val="00902070"/>
    <w:rsid w:val="00967B7B"/>
    <w:rsid w:val="00973AFF"/>
    <w:rsid w:val="00974A0D"/>
    <w:rsid w:val="009F0311"/>
    <w:rsid w:val="00AB6E42"/>
    <w:rsid w:val="00AE13B6"/>
    <w:rsid w:val="00B17F89"/>
    <w:rsid w:val="00BA3B86"/>
    <w:rsid w:val="00BD11C1"/>
    <w:rsid w:val="00C842C0"/>
    <w:rsid w:val="00CD2E33"/>
    <w:rsid w:val="00D11085"/>
    <w:rsid w:val="00D57F59"/>
    <w:rsid w:val="00D85A1A"/>
    <w:rsid w:val="00E47C72"/>
    <w:rsid w:val="00E61ADA"/>
    <w:rsid w:val="00EB0FE9"/>
    <w:rsid w:val="00FB3805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532776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32776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532776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32776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Latinovic</dc:creator>
  <cp:lastModifiedBy>Svetlana</cp:lastModifiedBy>
  <cp:revision>17</cp:revision>
  <dcterms:created xsi:type="dcterms:W3CDTF">2016-02-08T08:04:00Z</dcterms:created>
  <dcterms:modified xsi:type="dcterms:W3CDTF">2017-03-16T10:57:00Z</dcterms:modified>
</cp:coreProperties>
</file>