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9676FB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9676FB" w:rsidRPr="00E73600" w:rsidRDefault="009676FB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3EAE624" wp14:editId="058BC880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9676FB" w:rsidRPr="00E3441D" w:rsidRDefault="009676FB" w:rsidP="00033F0C">
            <w:pPr>
              <w:jc w:val="both"/>
              <w:rPr>
                <w:color w:val="000000"/>
              </w:rPr>
            </w:pPr>
          </w:p>
        </w:tc>
      </w:tr>
      <w:tr w:rsidR="009676FB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676FB" w:rsidRPr="00E73600" w:rsidRDefault="009676FB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676FB" w:rsidRPr="00E73600" w:rsidRDefault="009676FB" w:rsidP="00033F0C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9676FB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9676FB" w:rsidRPr="00E73600" w:rsidRDefault="009676FB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9676FB" w:rsidRPr="00E73600" w:rsidRDefault="009676FB" w:rsidP="00033F0C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9676FB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9676FB" w:rsidRPr="00E73600" w:rsidRDefault="009676FB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9676FB" w:rsidRPr="00E73600" w:rsidRDefault="009676FB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9676FB" w:rsidRDefault="009676F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9676FB" w:rsidRDefault="009676F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9676FB" w:rsidRPr="005A489A" w:rsidRDefault="009676FB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9676FB" w:rsidRPr="00E73600" w:rsidRDefault="009676FB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9676FB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9676FB" w:rsidRPr="00891C15" w:rsidRDefault="009676FB" w:rsidP="00033F0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9676FB" w:rsidRDefault="009676FB" w:rsidP="009676FB">
      <w:pPr>
        <w:jc w:val="right"/>
        <w:rPr>
          <w:sz w:val="22"/>
          <w:szCs w:val="22"/>
        </w:rPr>
      </w:pPr>
    </w:p>
    <w:p w:rsidR="009676FB" w:rsidRPr="00982B77" w:rsidRDefault="009676FB" w:rsidP="009676FB">
      <w:pPr>
        <w:rPr>
          <w:b/>
        </w:rPr>
      </w:pPr>
    </w:p>
    <w:p w:rsidR="009676FB" w:rsidRPr="00F31C31" w:rsidRDefault="009676FB" w:rsidP="009676F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9676FB" w:rsidRDefault="009676FB" w:rsidP="009676FB">
      <w:pPr>
        <w:rPr>
          <w:lang w:val="sr-Cyrl-RS"/>
        </w:rPr>
      </w:pPr>
    </w:p>
    <w:p w:rsidR="009676FB" w:rsidRDefault="009676FB" w:rsidP="009676FB">
      <w:pPr>
        <w:rPr>
          <w:lang w:val="sr-Cyrl-RS"/>
        </w:rPr>
      </w:pPr>
    </w:p>
    <w:p w:rsidR="009676FB" w:rsidRDefault="009676FB" w:rsidP="009676FB">
      <w:pPr>
        <w:jc w:val="both"/>
        <w:rPr>
          <w:b/>
          <w:lang w:val="sr-Cyrl-RS"/>
        </w:rPr>
      </w:pPr>
      <w:r w:rsidRPr="007664E8">
        <w:rPr>
          <w:b/>
          <w:lang w:val="sr-Cyrl-RS"/>
        </w:rPr>
        <w:t>Предмет:</w:t>
      </w:r>
      <w:r>
        <w:rPr>
          <w:lang w:val="sr-Cyrl-RS"/>
        </w:rPr>
        <w:t xml:space="preserve">  </w:t>
      </w:r>
      <w:r w:rsidRPr="004D6DFC">
        <w:rPr>
          <w:b/>
          <w:lang w:val="ru-RU"/>
        </w:rPr>
        <w:t>Подизање нових или обнављање постојећих (крчење и подизање) вишегодишњих засада винове лозе</w:t>
      </w:r>
    </w:p>
    <w:p w:rsidR="009676FB" w:rsidRDefault="009676FB" w:rsidP="009676FB">
      <w:pPr>
        <w:rPr>
          <w:lang w:val="sr-Cyrl-RS"/>
        </w:rPr>
      </w:pPr>
      <w:r w:rsidRPr="0013153A">
        <w:rPr>
          <w:b/>
          <w:lang w:val="sr-Cyrl-RS"/>
        </w:rPr>
        <w:t>Корисници</w:t>
      </w:r>
      <w:r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9676FB" w:rsidRDefault="009676FB" w:rsidP="009676FB">
      <w:pPr>
        <w:rPr>
          <w:lang w:val="sr-Cyrl-RS"/>
        </w:rPr>
      </w:pPr>
    </w:p>
    <w:p w:rsidR="009676FB" w:rsidRDefault="009676FB" w:rsidP="009676FB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676FB" w:rsidRPr="00D97871" w:rsidTr="00033F0C">
        <w:trPr>
          <w:trHeight w:val="426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17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09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ПГ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29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676FB" w:rsidRPr="00911B9B" w:rsidRDefault="009676FB" w:rsidP="00033F0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  <w:tr w:rsidR="009676FB" w:rsidRPr="00D97871" w:rsidTr="00033F0C">
        <w:trPr>
          <w:trHeight w:val="408"/>
        </w:trPr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jc w:val="center"/>
              <w:rPr>
                <w:lang w:val="sr-Cyrl-RS"/>
              </w:rPr>
            </w:pPr>
            <w:r w:rsidRPr="00D9787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9676FB" w:rsidRPr="00D97871" w:rsidRDefault="009676FB" w:rsidP="00033F0C">
            <w:pPr>
              <w:rPr>
                <w:lang w:val="sr-Cyrl-RS"/>
              </w:rPr>
            </w:pPr>
          </w:p>
        </w:tc>
      </w:tr>
    </w:tbl>
    <w:p w:rsidR="009676FB" w:rsidRDefault="009676FB" w:rsidP="009676FB">
      <w:pPr>
        <w:rPr>
          <w:lang w:val="sr-Cyrl-RS"/>
        </w:rPr>
      </w:pPr>
    </w:p>
    <w:p w:rsidR="009676FB" w:rsidRDefault="009676FB" w:rsidP="009676FB">
      <w:pPr>
        <w:rPr>
          <w:lang w:val="sr-Cyrl-RS"/>
        </w:rPr>
      </w:pPr>
    </w:p>
    <w:p w:rsidR="009676FB" w:rsidRPr="00A153F9" w:rsidRDefault="009676FB" w:rsidP="009676FB">
      <w:pPr>
        <w:rPr>
          <w:u w:val="single"/>
          <w:lang w:val="sr-Cyrl-RS"/>
        </w:rPr>
      </w:pPr>
    </w:p>
    <w:p w:rsidR="009676FB" w:rsidRDefault="009676FB" w:rsidP="009676FB">
      <w:pPr>
        <w:rPr>
          <w:b/>
          <w:u w:val="single"/>
          <w:lang w:val="sr-Cyrl-RS"/>
        </w:rPr>
      </w:pPr>
      <w:r w:rsidRPr="00F14F0B">
        <w:rPr>
          <w:b/>
          <w:u w:val="single"/>
          <w:lang w:val="sr-Cyrl-RS"/>
        </w:rPr>
        <w:t>Уз захтев доставити:</w:t>
      </w:r>
    </w:p>
    <w:p w:rsidR="009676FB" w:rsidRPr="00911B9B" w:rsidRDefault="009676FB" w:rsidP="009676FB">
      <w:pPr>
        <w:rPr>
          <w:rFonts w:eastAsia="Calibri"/>
          <w:color w:val="000000"/>
          <w:kern w:val="0"/>
          <w:sz w:val="22"/>
          <w:szCs w:val="22"/>
        </w:rPr>
      </w:pPr>
    </w:p>
    <w:p w:rsidR="009676FB" w:rsidRPr="00D523A0" w:rsidRDefault="009676FB" w:rsidP="009676FB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>
        <w:rPr>
          <w:rFonts w:eastAsia="Calibri"/>
          <w:kern w:val="0"/>
          <w:sz w:val="22"/>
          <w:szCs w:val="22"/>
          <w:lang w:val="sr-Cyrl-CS"/>
        </w:rPr>
        <w:t xml:space="preserve">Образац Захтева </w:t>
      </w:r>
      <w:r w:rsidRPr="00D523A0">
        <w:rPr>
          <w:rFonts w:eastAsia="Calibri"/>
          <w:kern w:val="0"/>
          <w:sz w:val="22"/>
          <w:szCs w:val="22"/>
          <w:lang w:val="sr-Cyrl-CS"/>
        </w:rPr>
        <w:t>( преузети у Услужном центру)</w:t>
      </w:r>
    </w:p>
    <w:p w:rsidR="009676FB" w:rsidRPr="00D523A0" w:rsidRDefault="009676FB" w:rsidP="009676FB">
      <w:pPr>
        <w:widowControl/>
        <w:numPr>
          <w:ilvl w:val="0"/>
          <w:numId w:val="1"/>
        </w:numPr>
        <w:suppressAutoHyphens w:val="0"/>
        <w:spacing w:after="200"/>
        <w:contextualSpacing/>
        <w:rPr>
          <w:rFonts w:eastAsia="Calibri"/>
          <w:kern w:val="0"/>
          <w:sz w:val="22"/>
          <w:szCs w:val="22"/>
          <w:lang w:val="sr-Cyrl-CS"/>
        </w:rPr>
      </w:pPr>
      <w:r w:rsidRPr="00D523A0">
        <w:rPr>
          <w:rFonts w:eastAsia="Calibri"/>
          <w:kern w:val="0"/>
          <w:sz w:val="22"/>
          <w:szCs w:val="22"/>
          <w:lang w:val="sr-Cyrl-CS"/>
        </w:rPr>
        <w:t>Потврда о регистрованом пољопривредном газдинству</w:t>
      </w:r>
    </w:p>
    <w:p w:rsidR="009676FB" w:rsidRPr="00D523A0" w:rsidRDefault="009676FB" w:rsidP="009676FB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 xml:space="preserve">Фотокопија личне карте подносиоца </w:t>
      </w:r>
      <w:r>
        <w:rPr>
          <w:rFonts w:eastAsia="Calibri"/>
          <w:kern w:val="0"/>
          <w:sz w:val="22"/>
          <w:szCs w:val="22"/>
          <w:lang w:val="sr-Cyrl-RS"/>
        </w:rPr>
        <w:t>захтева</w:t>
      </w:r>
      <w:r w:rsidRPr="00D523A0">
        <w:rPr>
          <w:rFonts w:eastAsia="Calibri"/>
          <w:kern w:val="0"/>
          <w:sz w:val="22"/>
          <w:szCs w:val="22"/>
          <w:lang w:val="sr-Cyrl-RS"/>
        </w:rPr>
        <w:t xml:space="preserve"> (уколико је чипована – очитати)</w:t>
      </w:r>
    </w:p>
    <w:p w:rsidR="009676FB" w:rsidRPr="00D523A0" w:rsidRDefault="009676FB" w:rsidP="009676FB">
      <w:pPr>
        <w:widowControl/>
        <w:numPr>
          <w:ilvl w:val="0"/>
          <w:numId w:val="1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Фотокопију наменског рачуна подносиоца захтева</w:t>
      </w:r>
    </w:p>
    <w:p w:rsidR="009676FB" w:rsidRPr="00D523A0" w:rsidRDefault="009676FB" w:rsidP="009676FB">
      <w:pPr>
        <w:widowControl/>
        <w:numPr>
          <w:ilvl w:val="0"/>
          <w:numId w:val="2"/>
        </w:numPr>
        <w:suppressAutoHyphens w:val="0"/>
        <w:spacing w:after="200"/>
        <w:rPr>
          <w:rFonts w:eastAsia="Calibri"/>
          <w:kern w:val="0"/>
          <w:sz w:val="22"/>
          <w:szCs w:val="22"/>
        </w:rPr>
      </w:pPr>
      <w:r w:rsidRPr="00D523A0">
        <w:rPr>
          <w:rFonts w:eastAsia="Calibri"/>
          <w:kern w:val="0"/>
          <w:sz w:val="22"/>
          <w:szCs w:val="22"/>
          <w:lang w:val="sr-Cyrl-RS"/>
        </w:rPr>
        <w:t>Доказ о регулисаним пореским и другим доспелим обавезама из јавних прихода</w:t>
      </w:r>
    </w:p>
    <w:p w:rsidR="009676FB" w:rsidRPr="009676FB" w:rsidRDefault="009676FB" w:rsidP="009676FB">
      <w:pPr>
        <w:pStyle w:val="ListParagraph"/>
        <w:numPr>
          <w:ilvl w:val="0"/>
          <w:numId w:val="2"/>
        </w:numPr>
        <w:rPr>
          <w:lang w:val="sr-Latn-RS"/>
        </w:rPr>
      </w:pPr>
      <w:r>
        <w:rPr>
          <w:lang w:val="sr-Cyrl-RS"/>
        </w:rPr>
        <w:t>Р</w:t>
      </w:r>
      <w:bookmarkStart w:id="0" w:name="_GoBack"/>
      <w:bookmarkEnd w:id="0"/>
      <w:r w:rsidRPr="004D6DFC">
        <w:rPr>
          <w:lang w:val="sr-Cyrl-RS"/>
        </w:rPr>
        <w:t>ачун за набавку предметне инвестиције</w:t>
      </w:r>
    </w:p>
    <w:p w:rsidR="009676FB" w:rsidRPr="001152DA" w:rsidRDefault="009676FB" w:rsidP="009676FB">
      <w:pPr>
        <w:rPr>
          <w:lang w:val="sr-Latn-RS"/>
        </w:rPr>
      </w:pPr>
    </w:p>
    <w:p w:rsidR="009676FB" w:rsidRDefault="009676FB" w:rsidP="009676FB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7047" w:rsidRDefault="002A7047"/>
    <w:sectPr w:rsidR="002A7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E049D"/>
    <w:multiLevelType w:val="hybridMultilevel"/>
    <w:tmpl w:val="3DE6F6FE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FB"/>
    <w:rsid w:val="002A7047"/>
    <w:rsid w:val="0096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6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FB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F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6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FB"/>
    <w:rPr>
      <w:rFonts w:ascii="Tahoma" w:eastAsia="Lucida Sans Unicode" w:hAnsi="Tahoma" w:cs="Tahoma"/>
      <w:kern w:val="1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1</cp:revision>
  <dcterms:created xsi:type="dcterms:W3CDTF">2019-07-11T10:57:00Z</dcterms:created>
  <dcterms:modified xsi:type="dcterms:W3CDTF">2019-07-11T11:03:00Z</dcterms:modified>
</cp:coreProperties>
</file>