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217" w:type="dxa"/>
        <w:tblLayout w:type="fixed"/>
        <w:tblLook w:val="0000" w:firstRow="0" w:lastRow="0" w:firstColumn="0" w:lastColumn="0" w:noHBand="0" w:noVBand="0"/>
      </w:tblPr>
      <w:tblGrid>
        <w:gridCol w:w="2471"/>
        <w:gridCol w:w="8746"/>
      </w:tblGrid>
      <w:tr w:rsidR="009C6084" w:rsidRPr="00E3441D" w:rsidTr="00033F0C">
        <w:trPr>
          <w:cantSplit/>
          <w:trHeight w:val="583"/>
        </w:trPr>
        <w:tc>
          <w:tcPr>
            <w:tcW w:w="2471" w:type="dxa"/>
            <w:vMerge w:val="restart"/>
            <w:vAlign w:val="center"/>
          </w:tcPr>
          <w:p w:rsidR="009C6084" w:rsidRPr="00E73600" w:rsidRDefault="009C6084" w:rsidP="00033F0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013C35E0" wp14:editId="7DEB86BF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6" w:type="dxa"/>
          </w:tcPr>
          <w:p w:rsidR="009C6084" w:rsidRPr="00E3441D" w:rsidRDefault="009C6084" w:rsidP="00033F0C">
            <w:pPr>
              <w:jc w:val="both"/>
              <w:rPr>
                <w:color w:val="000000"/>
              </w:rPr>
            </w:pPr>
          </w:p>
        </w:tc>
      </w:tr>
      <w:tr w:rsidR="009C6084" w:rsidRPr="00E73600" w:rsidTr="00033F0C">
        <w:trPr>
          <w:cantSplit/>
          <w:trHeight w:val="152"/>
        </w:trPr>
        <w:tc>
          <w:tcPr>
            <w:tcW w:w="2471" w:type="dxa"/>
            <w:vMerge/>
            <w:vAlign w:val="center"/>
          </w:tcPr>
          <w:p w:rsidR="009C6084" w:rsidRPr="00E73600" w:rsidRDefault="009C6084" w:rsidP="00033F0C">
            <w:pPr>
              <w:rPr>
                <w:color w:val="000000"/>
              </w:rPr>
            </w:pPr>
          </w:p>
        </w:tc>
        <w:tc>
          <w:tcPr>
            <w:tcW w:w="8746" w:type="dxa"/>
          </w:tcPr>
          <w:p w:rsidR="009C6084" w:rsidRPr="00E73600" w:rsidRDefault="009C6084" w:rsidP="00033F0C">
            <w:pPr>
              <w:jc w:val="both"/>
              <w:rPr>
                <w:bCs/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Република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Србија</w:t>
            </w:r>
            <w:proofErr w:type="spellEnd"/>
          </w:p>
        </w:tc>
      </w:tr>
      <w:tr w:rsidR="009C6084" w:rsidRPr="00E73600" w:rsidTr="00033F0C">
        <w:trPr>
          <w:cantSplit/>
          <w:trHeight w:val="152"/>
        </w:trPr>
        <w:tc>
          <w:tcPr>
            <w:tcW w:w="2471" w:type="dxa"/>
            <w:vMerge/>
            <w:vAlign w:val="center"/>
          </w:tcPr>
          <w:p w:rsidR="009C6084" w:rsidRPr="00E73600" w:rsidRDefault="009C6084" w:rsidP="00033F0C">
            <w:pPr>
              <w:rPr>
                <w:color w:val="000000"/>
              </w:rPr>
            </w:pPr>
          </w:p>
        </w:tc>
        <w:tc>
          <w:tcPr>
            <w:tcW w:w="8746" w:type="dxa"/>
          </w:tcPr>
          <w:p w:rsidR="009C6084" w:rsidRPr="00E73600" w:rsidRDefault="009C6084" w:rsidP="00033F0C">
            <w:pPr>
              <w:jc w:val="both"/>
              <w:rPr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Аутономна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proofErr w:type="spellStart"/>
            <w:r w:rsidRPr="00E73600">
              <w:rPr>
                <w:bCs/>
                <w:color w:val="000000"/>
              </w:rPr>
              <w:t>окрајина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Војводина</w:t>
            </w:r>
            <w:proofErr w:type="spellEnd"/>
          </w:p>
        </w:tc>
      </w:tr>
      <w:tr w:rsidR="009C6084" w:rsidRPr="00E73600" w:rsidTr="00033F0C">
        <w:trPr>
          <w:cantSplit/>
          <w:trHeight w:val="335"/>
        </w:trPr>
        <w:tc>
          <w:tcPr>
            <w:tcW w:w="2471" w:type="dxa"/>
            <w:vMerge/>
            <w:tcBorders>
              <w:bottom w:val="thinThickSmallGap" w:sz="18" w:space="0" w:color="595959" w:themeColor="text1" w:themeTint="A6"/>
            </w:tcBorders>
            <w:vAlign w:val="center"/>
          </w:tcPr>
          <w:p w:rsidR="009C6084" w:rsidRPr="00E73600" w:rsidRDefault="009C6084" w:rsidP="00033F0C">
            <w:pPr>
              <w:rPr>
                <w:color w:val="000000"/>
              </w:rPr>
            </w:pPr>
          </w:p>
        </w:tc>
        <w:tc>
          <w:tcPr>
            <w:tcW w:w="8746" w:type="dxa"/>
            <w:tcBorders>
              <w:bottom w:val="thinThickSmallGap" w:sz="18" w:space="0" w:color="595959" w:themeColor="text1" w:themeTint="A6"/>
            </w:tcBorders>
          </w:tcPr>
          <w:p w:rsidR="009C6084" w:rsidRPr="00E73600" w:rsidRDefault="009C6084" w:rsidP="00033F0C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:rsidR="009C6084" w:rsidRDefault="009C6084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ГРАДСКА УПРАВА</w:t>
            </w:r>
          </w:p>
          <w:p w:rsidR="009C6084" w:rsidRDefault="009C6084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Секретаријат за</w:t>
            </w:r>
            <w:r>
              <w:rPr>
                <w:b/>
                <w:bCs/>
                <w:color w:val="000000"/>
                <w:lang w:val="sr-Latn-RS"/>
              </w:rPr>
              <w:t xml:space="preserve"> </w:t>
            </w:r>
            <w:r>
              <w:rPr>
                <w:b/>
                <w:bCs/>
                <w:color w:val="000000"/>
                <w:lang w:val="sr-Cyrl-RS"/>
              </w:rPr>
              <w:t>заштиту животне средине,</w:t>
            </w:r>
          </w:p>
          <w:p w:rsidR="009C6084" w:rsidRPr="005A489A" w:rsidRDefault="009C6084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 xml:space="preserve">пољопривреду и рурални развој </w:t>
            </w:r>
          </w:p>
          <w:p w:rsidR="009C6084" w:rsidRPr="00E73600" w:rsidRDefault="009C6084" w:rsidP="00033F0C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9C6084" w:rsidRPr="00E73600" w:rsidTr="00033F0C">
        <w:trPr>
          <w:cantSplit/>
          <w:trHeight w:val="335"/>
        </w:trPr>
        <w:tc>
          <w:tcPr>
            <w:tcW w:w="11217" w:type="dxa"/>
            <w:gridSpan w:val="2"/>
            <w:tcBorders>
              <w:top w:val="thinThickSmallGap" w:sz="18" w:space="0" w:color="595959" w:themeColor="text1" w:themeTint="A6"/>
              <w:bottom w:val="single" w:sz="4" w:space="0" w:color="FFFFFF" w:themeColor="background1"/>
            </w:tcBorders>
            <w:vAlign w:val="center"/>
          </w:tcPr>
          <w:p w:rsidR="009C6084" w:rsidRPr="00891C15" w:rsidRDefault="009C6084" w:rsidP="00033F0C">
            <w:pPr>
              <w:jc w:val="center"/>
              <w:rPr>
                <w:sz w:val="18"/>
                <w:lang w:val="sl-SI"/>
              </w:rPr>
            </w:pPr>
            <w:proofErr w:type="spellStart"/>
            <w:r w:rsidRPr="00D40B02">
              <w:rPr>
                <w:sz w:val="18"/>
              </w:rPr>
              <w:t>Трг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српских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добровољаца</w:t>
            </w:r>
            <w:proofErr w:type="spellEnd"/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 xml:space="preserve">12, 23300 </w:t>
            </w:r>
            <w:proofErr w:type="spellStart"/>
            <w:r w:rsidRPr="00D40B02">
              <w:rPr>
                <w:sz w:val="18"/>
              </w:rPr>
              <w:t>Кикинда</w:t>
            </w:r>
            <w:proofErr w:type="spellEnd"/>
            <w:r w:rsidRPr="00D40B02">
              <w:rPr>
                <w:sz w:val="18"/>
              </w:rPr>
              <w:t xml:space="preserve">, </w:t>
            </w:r>
            <w:proofErr w:type="spellStart"/>
            <w:r w:rsidRPr="00D40B02">
              <w:rPr>
                <w:sz w:val="18"/>
              </w:rPr>
              <w:t>тел</w:t>
            </w:r>
            <w:proofErr w:type="spellEnd"/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0230/410-</w:t>
            </w:r>
            <w:r>
              <w:rPr>
                <w:sz w:val="18"/>
                <w:lang w:val="sr-Cyrl-RS"/>
              </w:rPr>
              <w:t>239</w:t>
            </w:r>
            <w:r>
              <w:rPr>
                <w:sz w:val="18"/>
                <w:lang w:val="sr-Latn-RS"/>
              </w:rPr>
              <w:t xml:space="preserve">, </w:t>
            </w:r>
            <w:r>
              <w:rPr>
                <w:sz w:val="18"/>
                <w:lang w:val="sr-Cyrl-RS"/>
              </w:rPr>
              <w:t>факс: 0230/410-239</w:t>
            </w:r>
            <w:r>
              <w:rPr>
                <w:sz w:val="18"/>
                <w:lang w:val="sr-Latn-RS"/>
              </w:rPr>
              <w:t>,</w:t>
            </w:r>
            <w:r w:rsidRPr="00D40B02">
              <w:rPr>
                <w:sz w:val="18"/>
              </w:rPr>
              <w:t xml:space="preserve"> 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Latn-RS"/>
              </w:rPr>
              <w:t>imre.kabok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:rsidR="009C6084" w:rsidRDefault="009C6084" w:rsidP="009C6084">
      <w:pPr>
        <w:jc w:val="right"/>
        <w:rPr>
          <w:sz w:val="22"/>
          <w:szCs w:val="22"/>
        </w:rPr>
      </w:pPr>
    </w:p>
    <w:p w:rsidR="009C6084" w:rsidRPr="00982B77" w:rsidRDefault="009C6084" w:rsidP="009C6084">
      <w:pPr>
        <w:rPr>
          <w:b/>
        </w:rPr>
      </w:pPr>
    </w:p>
    <w:p w:rsidR="009C6084" w:rsidRPr="00F31C31" w:rsidRDefault="009C6084" w:rsidP="009C6084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ЗАХТЕВ</w:t>
      </w:r>
    </w:p>
    <w:p w:rsidR="009C6084" w:rsidRDefault="009C6084" w:rsidP="009C6084">
      <w:pPr>
        <w:rPr>
          <w:lang w:val="sr-Cyrl-RS"/>
        </w:rPr>
      </w:pPr>
    </w:p>
    <w:p w:rsidR="009C6084" w:rsidRDefault="009C6084" w:rsidP="009C6084">
      <w:pPr>
        <w:rPr>
          <w:lang w:val="sr-Cyrl-RS"/>
        </w:rPr>
      </w:pPr>
    </w:p>
    <w:p w:rsidR="009C6084" w:rsidRDefault="009C6084" w:rsidP="009C6084">
      <w:pPr>
        <w:rPr>
          <w:b/>
          <w:lang w:val="sr-Cyrl-RS"/>
        </w:rPr>
      </w:pPr>
      <w:r w:rsidRPr="007664E8">
        <w:rPr>
          <w:b/>
          <w:lang w:val="sr-Cyrl-RS"/>
        </w:rPr>
        <w:t>Предмет:</w:t>
      </w:r>
      <w:r>
        <w:rPr>
          <w:lang w:val="sr-Cyrl-RS"/>
        </w:rPr>
        <w:t xml:space="preserve">  </w:t>
      </w:r>
      <w:r w:rsidRPr="004D6DFC">
        <w:rPr>
          <w:b/>
          <w:lang w:val="ru-RU"/>
        </w:rPr>
        <w:t>Набавка опреме за пчеларство</w:t>
      </w:r>
      <w:r w:rsidRPr="0013153A">
        <w:rPr>
          <w:b/>
          <w:lang w:val="sr-Cyrl-RS"/>
        </w:rPr>
        <w:t xml:space="preserve"> </w:t>
      </w:r>
    </w:p>
    <w:p w:rsidR="009C6084" w:rsidRDefault="009C6084" w:rsidP="009C6084">
      <w:pPr>
        <w:rPr>
          <w:lang w:val="sr-Cyrl-RS"/>
        </w:rPr>
      </w:pPr>
      <w:r w:rsidRPr="0013153A">
        <w:rPr>
          <w:b/>
          <w:lang w:val="sr-Cyrl-RS"/>
        </w:rPr>
        <w:t>Корисници</w:t>
      </w:r>
      <w:r>
        <w:rPr>
          <w:lang w:val="sr-Cyrl-RS"/>
        </w:rPr>
        <w:t xml:space="preserve">: Регистрована пољопривредна газдинства са територије града Кикинде </w:t>
      </w:r>
    </w:p>
    <w:p w:rsidR="009C6084" w:rsidRDefault="009C6084" w:rsidP="009C6084">
      <w:pPr>
        <w:rPr>
          <w:lang w:val="sr-Cyrl-RS"/>
        </w:rPr>
      </w:pPr>
    </w:p>
    <w:p w:rsidR="009C6084" w:rsidRDefault="009C6084" w:rsidP="009C6084">
      <w:pPr>
        <w:rPr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C6084" w:rsidRPr="00D97871" w:rsidTr="00033F0C">
        <w:trPr>
          <w:trHeight w:val="426"/>
        </w:trPr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Име и презиме</w:t>
            </w:r>
          </w:p>
        </w:tc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rPr>
                <w:lang w:val="sr-Cyrl-RS"/>
              </w:rPr>
            </w:pPr>
          </w:p>
        </w:tc>
      </w:tr>
      <w:tr w:rsidR="009C6084" w:rsidRPr="00D97871" w:rsidTr="00033F0C">
        <w:trPr>
          <w:trHeight w:val="417"/>
        </w:trPr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ЈМБГ</w:t>
            </w:r>
          </w:p>
        </w:tc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rPr>
                <w:lang w:val="sr-Cyrl-RS"/>
              </w:rPr>
            </w:pPr>
          </w:p>
        </w:tc>
      </w:tr>
      <w:tr w:rsidR="009C6084" w:rsidRPr="00D97871" w:rsidTr="00033F0C">
        <w:trPr>
          <w:trHeight w:val="409"/>
        </w:trPr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ПГ</w:t>
            </w:r>
          </w:p>
        </w:tc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rPr>
                <w:lang w:val="sr-Cyrl-RS"/>
              </w:rPr>
            </w:pPr>
          </w:p>
        </w:tc>
      </w:tr>
      <w:tr w:rsidR="009C6084" w:rsidRPr="00D97871" w:rsidTr="00033F0C">
        <w:trPr>
          <w:trHeight w:val="429"/>
        </w:trPr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наменског рачуна</w:t>
            </w:r>
          </w:p>
        </w:tc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rPr>
                <w:lang w:val="sr-Cyrl-RS"/>
              </w:rPr>
            </w:pPr>
          </w:p>
        </w:tc>
      </w:tr>
      <w:tr w:rsidR="009C6084" w:rsidRPr="00D97871" w:rsidTr="00033F0C">
        <w:trPr>
          <w:trHeight w:val="408"/>
        </w:trPr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Пребивалиште</w:t>
            </w:r>
          </w:p>
        </w:tc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rPr>
                <w:lang w:val="sr-Cyrl-RS"/>
              </w:rPr>
            </w:pPr>
          </w:p>
        </w:tc>
      </w:tr>
      <w:tr w:rsidR="009C6084" w:rsidRPr="00D97871" w:rsidTr="00033F0C">
        <w:trPr>
          <w:trHeight w:val="408"/>
        </w:trPr>
        <w:tc>
          <w:tcPr>
            <w:tcW w:w="2500" w:type="pct"/>
            <w:shd w:val="clear" w:color="auto" w:fill="auto"/>
          </w:tcPr>
          <w:p w:rsidR="009C6084" w:rsidRPr="00911B9B" w:rsidRDefault="009C6084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Улица и број</w:t>
            </w:r>
          </w:p>
        </w:tc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rPr>
                <w:lang w:val="sr-Cyrl-RS"/>
              </w:rPr>
            </w:pPr>
          </w:p>
        </w:tc>
      </w:tr>
      <w:tr w:rsidR="009C6084" w:rsidRPr="00D97871" w:rsidTr="00033F0C">
        <w:trPr>
          <w:trHeight w:val="408"/>
        </w:trPr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Контакт телефон</w:t>
            </w:r>
          </w:p>
        </w:tc>
        <w:tc>
          <w:tcPr>
            <w:tcW w:w="2500" w:type="pct"/>
            <w:shd w:val="clear" w:color="auto" w:fill="auto"/>
          </w:tcPr>
          <w:p w:rsidR="009C6084" w:rsidRPr="00D97871" w:rsidRDefault="009C6084" w:rsidP="00033F0C">
            <w:pPr>
              <w:rPr>
                <w:lang w:val="sr-Cyrl-RS"/>
              </w:rPr>
            </w:pPr>
          </w:p>
        </w:tc>
      </w:tr>
    </w:tbl>
    <w:p w:rsidR="009C6084" w:rsidRDefault="009C6084" w:rsidP="009C6084">
      <w:pPr>
        <w:rPr>
          <w:lang w:val="sr-Cyrl-RS"/>
        </w:rPr>
      </w:pPr>
    </w:p>
    <w:p w:rsidR="009C6084" w:rsidRDefault="009C6084" w:rsidP="009C6084">
      <w:pPr>
        <w:rPr>
          <w:lang w:val="sr-Cyrl-RS"/>
        </w:rPr>
      </w:pPr>
    </w:p>
    <w:p w:rsidR="009C6084" w:rsidRPr="00A153F9" w:rsidRDefault="009C6084" w:rsidP="009C6084">
      <w:pPr>
        <w:rPr>
          <w:u w:val="single"/>
          <w:lang w:val="sr-Cyrl-RS"/>
        </w:rPr>
      </w:pPr>
    </w:p>
    <w:p w:rsidR="009C6084" w:rsidRDefault="009C6084" w:rsidP="009C6084">
      <w:pPr>
        <w:rPr>
          <w:b/>
          <w:u w:val="single"/>
          <w:lang w:val="sr-Cyrl-RS"/>
        </w:rPr>
      </w:pPr>
      <w:r w:rsidRPr="00F14F0B">
        <w:rPr>
          <w:b/>
          <w:u w:val="single"/>
          <w:lang w:val="sr-Cyrl-RS"/>
        </w:rPr>
        <w:t>Уз захтев доставити:</w:t>
      </w:r>
    </w:p>
    <w:p w:rsidR="009C6084" w:rsidRPr="00911B9B" w:rsidRDefault="009C6084" w:rsidP="009C6084">
      <w:pPr>
        <w:rPr>
          <w:rFonts w:eastAsia="Calibri"/>
          <w:color w:val="000000"/>
          <w:kern w:val="0"/>
          <w:sz w:val="22"/>
          <w:szCs w:val="22"/>
        </w:rPr>
      </w:pPr>
    </w:p>
    <w:p w:rsidR="009C6084" w:rsidRPr="00D523A0" w:rsidRDefault="009C6084" w:rsidP="009C6084">
      <w:pPr>
        <w:widowControl/>
        <w:numPr>
          <w:ilvl w:val="0"/>
          <w:numId w:val="1"/>
        </w:numPr>
        <w:suppressAutoHyphens w:val="0"/>
        <w:spacing w:after="200"/>
        <w:contextualSpacing/>
        <w:rPr>
          <w:rFonts w:eastAsia="Calibri"/>
          <w:kern w:val="0"/>
          <w:sz w:val="22"/>
          <w:szCs w:val="22"/>
          <w:lang w:val="sr-Cyrl-CS"/>
        </w:rPr>
      </w:pPr>
      <w:r>
        <w:rPr>
          <w:rFonts w:eastAsia="Calibri"/>
          <w:kern w:val="0"/>
          <w:sz w:val="22"/>
          <w:szCs w:val="22"/>
          <w:lang w:val="sr-Cyrl-CS"/>
        </w:rPr>
        <w:t>Образац з</w:t>
      </w:r>
      <w:r w:rsidRPr="00D523A0">
        <w:rPr>
          <w:rFonts w:eastAsia="Calibri"/>
          <w:kern w:val="0"/>
          <w:sz w:val="22"/>
          <w:szCs w:val="22"/>
          <w:lang w:val="sr-Cyrl-CS"/>
        </w:rPr>
        <w:t>ахтев</w:t>
      </w:r>
      <w:r>
        <w:rPr>
          <w:rFonts w:eastAsia="Calibri"/>
          <w:kern w:val="0"/>
          <w:sz w:val="22"/>
          <w:szCs w:val="22"/>
          <w:lang w:val="sr-Cyrl-CS"/>
        </w:rPr>
        <w:t>а</w:t>
      </w:r>
      <w:r w:rsidRPr="00D523A0">
        <w:rPr>
          <w:rFonts w:eastAsia="Calibri"/>
          <w:kern w:val="0"/>
          <w:sz w:val="22"/>
          <w:szCs w:val="22"/>
          <w:lang w:val="sr-Cyrl-CS"/>
        </w:rPr>
        <w:t xml:space="preserve"> ( преузети у Услужном центру)</w:t>
      </w:r>
    </w:p>
    <w:p w:rsidR="009C6084" w:rsidRPr="00D523A0" w:rsidRDefault="009C6084" w:rsidP="009C6084">
      <w:pPr>
        <w:widowControl/>
        <w:numPr>
          <w:ilvl w:val="0"/>
          <w:numId w:val="1"/>
        </w:numPr>
        <w:suppressAutoHyphens w:val="0"/>
        <w:spacing w:after="200"/>
        <w:contextualSpacing/>
        <w:rPr>
          <w:rFonts w:eastAsia="Calibri"/>
          <w:kern w:val="0"/>
          <w:sz w:val="22"/>
          <w:szCs w:val="22"/>
          <w:lang w:val="sr-Cyrl-CS"/>
        </w:rPr>
      </w:pPr>
      <w:r w:rsidRPr="00D523A0">
        <w:rPr>
          <w:rFonts w:eastAsia="Calibri"/>
          <w:kern w:val="0"/>
          <w:sz w:val="22"/>
          <w:szCs w:val="22"/>
          <w:lang w:val="sr-Cyrl-CS"/>
        </w:rPr>
        <w:t>Потврда о регистрованом пољопривредном газдинству</w:t>
      </w:r>
    </w:p>
    <w:p w:rsidR="009C6084" w:rsidRPr="00D523A0" w:rsidRDefault="009C6084" w:rsidP="009C6084">
      <w:pPr>
        <w:widowControl/>
        <w:numPr>
          <w:ilvl w:val="0"/>
          <w:numId w:val="1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r w:rsidRPr="00D523A0">
        <w:rPr>
          <w:rFonts w:eastAsia="Calibri"/>
          <w:kern w:val="0"/>
          <w:sz w:val="22"/>
          <w:szCs w:val="22"/>
          <w:lang w:val="sr-Cyrl-RS"/>
        </w:rPr>
        <w:t>Фотокопија личне карте подносиоца пријаве (уколико је чипована – очитати)</w:t>
      </w:r>
    </w:p>
    <w:p w:rsidR="009C6084" w:rsidRPr="00D523A0" w:rsidRDefault="009C6084" w:rsidP="009C6084">
      <w:pPr>
        <w:widowControl/>
        <w:numPr>
          <w:ilvl w:val="0"/>
          <w:numId w:val="1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r w:rsidRPr="00D523A0">
        <w:rPr>
          <w:rFonts w:eastAsia="Calibri"/>
          <w:kern w:val="0"/>
          <w:sz w:val="22"/>
          <w:szCs w:val="22"/>
          <w:lang w:val="sr-Cyrl-RS"/>
        </w:rPr>
        <w:t>Фотокопију наменског рачуна подносиоца захтева</w:t>
      </w:r>
    </w:p>
    <w:p w:rsidR="009C6084" w:rsidRPr="009C6084" w:rsidRDefault="009C6084" w:rsidP="009C6084">
      <w:pPr>
        <w:widowControl/>
        <w:numPr>
          <w:ilvl w:val="0"/>
          <w:numId w:val="2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r w:rsidRPr="00D523A0">
        <w:rPr>
          <w:rFonts w:eastAsia="Calibri"/>
          <w:kern w:val="0"/>
          <w:sz w:val="22"/>
          <w:szCs w:val="22"/>
          <w:lang w:val="sr-Cyrl-RS"/>
        </w:rPr>
        <w:t>Доказ о регулисаним пореским и другим доспелим обавезама из јавних прихода</w:t>
      </w:r>
    </w:p>
    <w:p w:rsidR="009C6084" w:rsidRPr="00D523A0" w:rsidRDefault="009C6084" w:rsidP="009C6084">
      <w:pPr>
        <w:widowControl/>
        <w:numPr>
          <w:ilvl w:val="0"/>
          <w:numId w:val="2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bookmarkStart w:id="0" w:name="_GoBack"/>
      <w:bookmarkEnd w:id="0"/>
      <w:r>
        <w:rPr>
          <w:rFonts w:eastAsia="Calibri"/>
          <w:kern w:val="0"/>
          <w:sz w:val="22"/>
          <w:szCs w:val="22"/>
          <w:lang w:val="sr-Cyrl-RS"/>
        </w:rPr>
        <w:t>Рачун за набавку предметне инвестиције</w:t>
      </w:r>
    </w:p>
    <w:p w:rsidR="009C6084" w:rsidRDefault="009C6084" w:rsidP="009C6084">
      <w:pPr>
        <w:rPr>
          <w:lang w:val="sr-Latn-RS"/>
        </w:rPr>
      </w:pPr>
    </w:p>
    <w:p w:rsidR="009C6084" w:rsidRPr="001152DA" w:rsidRDefault="009C6084" w:rsidP="009C6084">
      <w:pPr>
        <w:rPr>
          <w:lang w:val="sr-Latn-RS"/>
        </w:rPr>
      </w:pPr>
    </w:p>
    <w:p w:rsidR="009C6084" w:rsidRDefault="009C6084" w:rsidP="009C6084">
      <w:r>
        <w:rPr>
          <w:lang w:val="sr-Cyrl-CS"/>
        </w:rPr>
        <w:t xml:space="preserve">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7047" w:rsidRDefault="002A7047"/>
    <w:sectPr w:rsidR="002A7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03969"/>
    <w:multiLevelType w:val="hybridMultilevel"/>
    <w:tmpl w:val="64627B5C"/>
    <w:lvl w:ilvl="0" w:tplc="5A943D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E049D"/>
    <w:multiLevelType w:val="hybridMultilevel"/>
    <w:tmpl w:val="3DE6F6FE"/>
    <w:lvl w:ilvl="0" w:tplc="5A943D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84"/>
    <w:rsid w:val="002A7047"/>
    <w:rsid w:val="009C6084"/>
    <w:rsid w:val="00A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08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0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084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08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60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084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Petkov</dc:creator>
  <cp:lastModifiedBy>Dijana Petkov</cp:lastModifiedBy>
  <cp:revision>2</cp:revision>
  <dcterms:created xsi:type="dcterms:W3CDTF">2019-07-11T11:19:00Z</dcterms:created>
  <dcterms:modified xsi:type="dcterms:W3CDTF">2019-07-11T11:21:00Z</dcterms:modified>
</cp:coreProperties>
</file>