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3059" w14:textId="77777777" w:rsidR="00A81609" w:rsidRPr="000A1C1A" w:rsidRDefault="00A81609" w:rsidP="00A60542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40DC6AF" w14:textId="77777777" w:rsidR="00254BA3" w:rsidRPr="000A1C1A" w:rsidRDefault="00254BA3" w:rsidP="00B97E71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0F8C0743" w14:textId="77777777" w:rsidR="00EF5810" w:rsidRPr="000A1C1A" w:rsidRDefault="00EF5810" w:rsidP="00EF5810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A1C1A">
        <w:rPr>
          <w:rFonts w:ascii="Times New Roman" w:hAnsi="Times New Roman"/>
          <w:b/>
          <w:bCs/>
          <w:sz w:val="24"/>
          <w:szCs w:val="24"/>
          <w:lang w:val="sr-Cyrl-RS"/>
        </w:rPr>
        <w:t>ОБРАЗАЦ ПРИЈАВЕ</w:t>
      </w:r>
      <w:r w:rsidR="00625BD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14:paraId="1EEC06B6" w14:textId="4F397EC0" w:rsidR="00F23D8D" w:rsidRPr="00F23D8D" w:rsidRDefault="00F23D8D" w:rsidP="00F23D8D">
      <w:pPr>
        <w:pStyle w:val="ListParagraph"/>
        <w:ind w:right="-46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        </w:t>
      </w:r>
      <w:r w:rsidRPr="00F23D8D">
        <w:rPr>
          <w:rFonts w:ascii="Times New Roman" w:hAnsi="Times New Roman"/>
          <w:lang w:val="sr-Latn-RS"/>
        </w:rPr>
        <w:t>(</w:t>
      </w:r>
      <w:r w:rsidRPr="00F23D8D">
        <w:rPr>
          <w:rFonts w:ascii="Times New Roman" w:hAnsi="Times New Roman"/>
          <w:lang w:val="sr-Cyrl-RS"/>
        </w:rPr>
        <w:t>попуњава се електронски)</w:t>
      </w:r>
    </w:p>
    <w:p w14:paraId="09FF4719" w14:textId="6A8016D4" w:rsidR="00F41675" w:rsidRDefault="00F41675" w:rsidP="00F23D8D">
      <w:pPr>
        <w:spacing w:after="0" w:line="240" w:lineRule="auto"/>
        <w:ind w:right="-46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2351477" w14:textId="77777777" w:rsidR="00F23D8D" w:rsidRPr="00F23D8D" w:rsidRDefault="00E149A8" w:rsidP="00E149A8">
      <w:pPr>
        <w:pStyle w:val="ListParagraph"/>
        <w:numPr>
          <w:ilvl w:val="0"/>
          <w:numId w:val="6"/>
        </w:numPr>
        <w:ind w:right="-46"/>
        <w:rPr>
          <w:rFonts w:ascii="Times New Roman" w:hAnsi="Times New Roman"/>
          <w:lang w:val="sr-Cyrl-RS"/>
        </w:rPr>
      </w:pPr>
      <w:r w:rsidRPr="00E149A8">
        <w:rPr>
          <w:rFonts w:ascii="Times New Roman" w:hAnsi="Times New Roman"/>
          <w:b/>
          <w:lang w:val="sr-Cyrl-RS"/>
        </w:rPr>
        <w:t>Подаци које попуњава јединица локалне самоуправе</w:t>
      </w:r>
      <w:r w:rsidR="00F23D8D">
        <w:rPr>
          <w:rFonts w:ascii="Times New Roman" w:hAnsi="Times New Roman"/>
          <w:b/>
          <w:lang w:val="sr-Latn-RS"/>
        </w:rPr>
        <w:t xml:space="preserve">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9"/>
        <w:gridCol w:w="4791"/>
      </w:tblGrid>
      <w:tr w:rsidR="00F41675" w:rsidRPr="000A1C1A" w14:paraId="62A2B11B" w14:textId="77777777" w:rsidTr="001F4AC0">
        <w:tc>
          <w:tcPr>
            <w:tcW w:w="959" w:type="dxa"/>
          </w:tcPr>
          <w:p w14:paraId="02377ED8" w14:textId="77777777" w:rsidR="00F41675" w:rsidRPr="000A1C1A" w:rsidRDefault="00F41675" w:rsidP="001F4A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47" w:type="dxa"/>
            <w:gridSpan w:val="3"/>
          </w:tcPr>
          <w:p w14:paraId="2609D7A6" w14:textId="77777777" w:rsidR="00F41675" w:rsidRPr="000A1C1A" w:rsidRDefault="00E149A8" w:rsidP="001F4A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I ОПШТИ ПОДАЦИ </w:t>
            </w:r>
          </w:p>
        </w:tc>
      </w:tr>
      <w:tr w:rsidR="00F41675" w:rsidRPr="000A1C1A" w14:paraId="5A75BAAA" w14:textId="77777777" w:rsidTr="003873EA">
        <w:trPr>
          <w:trHeight w:val="515"/>
        </w:trPr>
        <w:tc>
          <w:tcPr>
            <w:tcW w:w="959" w:type="dxa"/>
          </w:tcPr>
          <w:p w14:paraId="16713353" w14:textId="77777777" w:rsidR="00F41675" w:rsidRPr="000A1C1A" w:rsidRDefault="00F4167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</w:tcPr>
          <w:p w14:paraId="0FCABAD1" w14:textId="77777777" w:rsidR="00F41675" w:rsidRPr="000A1C1A" w:rsidRDefault="00150723" w:rsidP="0073270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4820" w:type="dxa"/>
            <w:gridSpan w:val="2"/>
          </w:tcPr>
          <w:p w14:paraId="6F6D9839" w14:textId="77777777" w:rsidR="00F41675" w:rsidRPr="000A1C1A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75A35" w:rsidRPr="000A1C1A" w14:paraId="2FB3F389" w14:textId="77777777" w:rsidTr="003873EA">
        <w:trPr>
          <w:trHeight w:val="504"/>
        </w:trPr>
        <w:tc>
          <w:tcPr>
            <w:tcW w:w="959" w:type="dxa"/>
          </w:tcPr>
          <w:p w14:paraId="7187049D" w14:textId="77777777" w:rsidR="00775A35" w:rsidRPr="000A1C1A" w:rsidRDefault="00775A3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</w:tcPr>
          <w:p w14:paraId="63C8FAB6" w14:textId="77777777" w:rsidR="00775A35" w:rsidRPr="000A1C1A" w:rsidRDefault="00775A35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Адреса и поштански број</w:t>
            </w:r>
          </w:p>
        </w:tc>
        <w:tc>
          <w:tcPr>
            <w:tcW w:w="4820" w:type="dxa"/>
            <w:gridSpan w:val="2"/>
          </w:tcPr>
          <w:p w14:paraId="304705BD" w14:textId="77777777" w:rsidR="00775A35" w:rsidRPr="000A1C1A" w:rsidRDefault="00775A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1675" w:rsidRPr="000A1C1A" w14:paraId="7BB4E01E" w14:textId="77777777" w:rsidTr="003873EA">
        <w:trPr>
          <w:trHeight w:val="509"/>
        </w:trPr>
        <w:tc>
          <w:tcPr>
            <w:tcW w:w="959" w:type="dxa"/>
          </w:tcPr>
          <w:p w14:paraId="25929A60" w14:textId="77777777" w:rsidR="00F41675" w:rsidRPr="000A1C1A" w:rsidRDefault="00F4167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</w:tcPr>
          <w:p w14:paraId="043912EB" w14:textId="77777777" w:rsidR="00F41675" w:rsidRPr="000A1C1A" w:rsidRDefault="00F41675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Матични</w:t>
            </w:r>
            <w:r w:rsidR="00254BA3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</w:t>
            </w:r>
          </w:p>
        </w:tc>
        <w:tc>
          <w:tcPr>
            <w:tcW w:w="4820" w:type="dxa"/>
            <w:gridSpan w:val="2"/>
          </w:tcPr>
          <w:p w14:paraId="1C978422" w14:textId="77777777" w:rsidR="00F41675" w:rsidRPr="000A1C1A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1675" w:rsidRPr="000A1C1A" w14:paraId="33A438B4" w14:textId="77777777" w:rsidTr="003873EA">
        <w:tc>
          <w:tcPr>
            <w:tcW w:w="959" w:type="dxa"/>
          </w:tcPr>
          <w:p w14:paraId="6506E1F2" w14:textId="77777777" w:rsidR="00F41675" w:rsidRPr="000A1C1A" w:rsidRDefault="00F4167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</w:tcPr>
          <w:p w14:paraId="5416F547" w14:textId="77777777" w:rsidR="00F41675" w:rsidRPr="000A1C1A" w:rsidRDefault="00716A25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Порески</w:t>
            </w:r>
            <w:r w:rsidR="00B97E71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  <w:r w:rsidR="00F41675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дентификациони</w:t>
            </w:r>
            <w:r w:rsidR="00B97E71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F41675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број ПИБ</w:t>
            </w:r>
          </w:p>
        </w:tc>
        <w:tc>
          <w:tcPr>
            <w:tcW w:w="4820" w:type="dxa"/>
            <w:gridSpan w:val="2"/>
          </w:tcPr>
          <w:p w14:paraId="0FCC8202" w14:textId="77777777" w:rsidR="00F41675" w:rsidRPr="000A1C1A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75A35" w:rsidRPr="000A1C1A" w14:paraId="18C1EBC6" w14:textId="77777777" w:rsidTr="003873EA">
        <w:trPr>
          <w:trHeight w:val="648"/>
        </w:trPr>
        <w:tc>
          <w:tcPr>
            <w:tcW w:w="959" w:type="dxa"/>
          </w:tcPr>
          <w:p w14:paraId="3E203126" w14:textId="77777777" w:rsidR="00775A35" w:rsidRPr="000A1C1A" w:rsidRDefault="00775A3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</w:tcPr>
          <w:p w14:paraId="740A5DE3" w14:textId="77777777" w:rsidR="00775A35" w:rsidRPr="00F660F9" w:rsidRDefault="00DF0555" w:rsidP="003873EA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под</w:t>
            </w:r>
            <w:r w:rsidRPr="00DF0555">
              <w:rPr>
                <w:rFonts w:ascii="Times New Roman" w:hAnsi="Times New Roman"/>
                <w:sz w:val="24"/>
                <w:szCs w:val="24"/>
                <w:lang w:val="sr-Cyrl-RS"/>
              </w:rPr>
              <w:t>рачуна за текуће наменске трансфере у ужем смислу од Републике нижем нивоу власти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DF05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позивом на број</w:t>
            </w:r>
          </w:p>
        </w:tc>
        <w:tc>
          <w:tcPr>
            <w:tcW w:w="4820" w:type="dxa"/>
            <w:gridSpan w:val="2"/>
          </w:tcPr>
          <w:p w14:paraId="4CC0BA8F" w14:textId="77777777" w:rsidR="00775A35" w:rsidRPr="000A1C1A" w:rsidRDefault="00775A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440A1" w:rsidRPr="000A1C1A" w14:paraId="1A414B2C" w14:textId="77777777" w:rsidTr="003873EA">
        <w:trPr>
          <w:trHeight w:val="650"/>
        </w:trPr>
        <w:tc>
          <w:tcPr>
            <w:tcW w:w="959" w:type="dxa"/>
          </w:tcPr>
          <w:p w14:paraId="627ECD04" w14:textId="77777777" w:rsidR="001440A1" w:rsidRPr="000A1C1A" w:rsidRDefault="001440A1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</w:tcPr>
          <w:p w14:paraId="358BF43C" w14:textId="77777777" w:rsidR="001440A1" w:rsidRPr="000A1C1A" w:rsidRDefault="00150723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Име и</w:t>
            </w:r>
            <w:r w:rsidR="00C2069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презиме градоначелника/</w:t>
            </w:r>
            <w:r w:rsidR="002A4850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председника општине</w:t>
            </w:r>
          </w:p>
        </w:tc>
        <w:tc>
          <w:tcPr>
            <w:tcW w:w="4820" w:type="dxa"/>
            <w:gridSpan w:val="2"/>
          </w:tcPr>
          <w:p w14:paraId="55257D35" w14:textId="77777777" w:rsidR="001440A1" w:rsidRPr="000A1C1A" w:rsidRDefault="001440A1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1675" w:rsidRPr="000A1C1A" w14:paraId="14089BF2" w14:textId="77777777" w:rsidTr="003873EA">
        <w:tc>
          <w:tcPr>
            <w:tcW w:w="959" w:type="dxa"/>
          </w:tcPr>
          <w:p w14:paraId="55EDA68F" w14:textId="77777777" w:rsidR="00F41675" w:rsidRPr="000A1C1A" w:rsidRDefault="00F4167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</w:tcPr>
          <w:p w14:paraId="191B920B" w14:textId="77777777" w:rsidR="00B97E71" w:rsidRPr="000A1C1A" w:rsidRDefault="00755654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55654">
              <w:rPr>
                <w:rFonts w:ascii="Times New Roman" w:hAnsi="Times New Roman"/>
                <w:sz w:val="24"/>
                <w:szCs w:val="24"/>
                <w:lang w:val="sr-Cyrl-RS"/>
              </w:rPr>
              <w:t>Контакт телефон и Е-mail</w:t>
            </w:r>
          </w:p>
        </w:tc>
        <w:tc>
          <w:tcPr>
            <w:tcW w:w="4820" w:type="dxa"/>
            <w:gridSpan w:val="2"/>
          </w:tcPr>
          <w:p w14:paraId="51BE7E85" w14:textId="77777777" w:rsidR="00F41675" w:rsidRPr="000A1C1A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149A8" w:rsidRPr="000A1C1A" w14:paraId="5338E7B1" w14:textId="77777777" w:rsidTr="00E149A8">
        <w:trPr>
          <w:trHeight w:val="275"/>
        </w:trPr>
        <w:tc>
          <w:tcPr>
            <w:tcW w:w="959" w:type="dxa"/>
          </w:tcPr>
          <w:p w14:paraId="29534E69" w14:textId="77777777" w:rsidR="00E149A8" w:rsidRPr="000A1C1A" w:rsidRDefault="00E149A8" w:rsidP="00E149A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647" w:type="dxa"/>
            <w:gridSpan w:val="3"/>
          </w:tcPr>
          <w:p w14:paraId="7BF3CE29" w14:textId="77777777" w:rsidR="00E149A8" w:rsidRPr="00E149A8" w:rsidRDefault="00E149A8" w:rsidP="00E149A8">
            <w:pPr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149A8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II</w:t>
            </w:r>
            <w:r w:rsidRPr="00E149A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ПОДАЦИ КОЈИ СЕ ОДНОСЕ НА НЕПОКРЕТНОСТ</w:t>
            </w:r>
          </w:p>
        </w:tc>
      </w:tr>
      <w:tr w:rsidR="00E149A8" w:rsidRPr="000A1C1A" w14:paraId="11C6788B" w14:textId="77777777" w:rsidTr="00E149A8">
        <w:trPr>
          <w:trHeight w:val="275"/>
        </w:trPr>
        <w:tc>
          <w:tcPr>
            <w:tcW w:w="959" w:type="dxa"/>
          </w:tcPr>
          <w:p w14:paraId="491D4140" w14:textId="77777777" w:rsidR="00E149A8" w:rsidRPr="00E149A8" w:rsidRDefault="00E149A8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</w:tcPr>
          <w:p w14:paraId="025D06D3" w14:textId="77777777" w:rsidR="00E149A8" w:rsidRPr="00E149A8" w:rsidRDefault="004A4439" w:rsidP="00E149A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Насељено место и катастарска општина где се налази сеоска кућа са окућницом</w:t>
            </w:r>
          </w:p>
        </w:tc>
        <w:tc>
          <w:tcPr>
            <w:tcW w:w="4791" w:type="dxa"/>
          </w:tcPr>
          <w:p w14:paraId="45DB8692" w14:textId="77777777" w:rsidR="00E149A8" w:rsidRPr="00E149A8" w:rsidRDefault="00E149A8" w:rsidP="00E149A8">
            <w:pPr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D93B61" w:rsidRPr="000A1C1A" w14:paraId="79F677C1" w14:textId="77777777" w:rsidTr="00E149A8">
        <w:trPr>
          <w:trHeight w:val="275"/>
        </w:trPr>
        <w:tc>
          <w:tcPr>
            <w:tcW w:w="959" w:type="dxa"/>
          </w:tcPr>
          <w:p w14:paraId="060B2D63" w14:textId="77777777" w:rsidR="00D93B61" w:rsidRPr="00E149A8" w:rsidRDefault="00D93B61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</w:tcPr>
          <w:p w14:paraId="75D8EDFA" w14:textId="77777777" w:rsidR="00D93B61" w:rsidRDefault="00D93B61" w:rsidP="00E149A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93B61">
              <w:rPr>
                <w:rFonts w:ascii="Times New Roman" w:hAnsi="Times New Roman"/>
                <w:sz w:val="24"/>
                <w:szCs w:val="24"/>
                <w:lang w:val="sr-Cyrl-RS"/>
              </w:rPr>
              <w:t>Процењена тржишна вредност сеоске куће са окућницом у динарима</w:t>
            </w:r>
          </w:p>
        </w:tc>
        <w:tc>
          <w:tcPr>
            <w:tcW w:w="4791" w:type="dxa"/>
          </w:tcPr>
          <w:p w14:paraId="1E2E86CF" w14:textId="77777777" w:rsidR="00D93B61" w:rsidRPr="00E149A8" w:rsidRDefault="00D93B61" w:rsidP="00E149A8">
            <w:pPr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E149A8" w:rsidRPr="000A1C1A" w14:paraId="6068B021" w14:textId="77777777" w:rsidTr="00E149A8">
        <w:trPr>
          <w:trHeight w:val="275"/>
        </w:trPr>
        <w:tc>
          <w:tcPr>
            <w:tcW w:w="959" w:type="dxa"/>
          </w:tcPr>
          <w:p w14:paraId="7F5D2F08" w14:textId="77777777" w:rsidR="00E149A8" w:rsidRPr="00E149A8" w:rsidRDefault="00E149A8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</w:tcPr>
          <w:p w14:paraId="34E232EE" w14:textId="77777777" w:rsidR="00E149A8" w:rsidRPr="00E149A8" w:rsidRDefault="004A4439" w:rsidP="00E149A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439">
              <w:rPr>
                <w:rFonts w:ascii="Times New Roman" w:hAnsi="Times New Roman"/>
                <w:sz w:val="24"/>
                <w:szCs w:val="24"/>
                <w:lang w:val="sr-Cyrl-RS"/>
              </w:rPr>
              <w:t>Да ли сеоска кућа са окућницом испуњава основне услове за живот и становање?</w:t>
            </w:r>
          </w:p>
        </w:tc>
        <w:tc>
          <w:tcPr>
            <w:tcW w:w="4791" w:type="dxa"/>
          </w:tcPr>
          <w:p w14:paraId="64C89306" w14:textId="77777777" w:rsidR="001D013D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</w:t>
            </w:r>
          </w:p>
          <w:p w14:paraId="7DBD40B7" w14:textId="77777777" w:rsidR="00E149A8" w:rsidRPr="001D013D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ДА/НЕ</w:t>
            </w:r>
          </w:p>
        </w:tc>
      </w:tr>
      <w:tr w:rsidR="00E149A8" w:rsidRPr="000A1C1A" w14:paraId="66390B3F" w14:textId="77777777" w:rsidTr="00E149A8">
        <w:trPr>
          <w:trHeight w:val="275"/>
        </w:trPr>
        <w:tc>
          <w:tcPr>
            <w:tcW w:w="959" w:type="dxa"/>
          </w:tcPr>
          <w:p w14:paraId="2B39C160" w14:textId="77777777" w:rsidR="00E149A8" w:rsidRPr="00E149A8" w:rsidRDefault="00E149A8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</w:tcPr>
          <w:p w14:paraId="61BC3C1E" w14:textId="77777777" w:rsidR="00E149A8" w:rsidRDefault="00E149A8" w:rsidP="004A443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сеоска кућа са окућницом налази у селу у којем постоји бар један од објеката јавне службе или услуга, здравствена амбуланта, пошта, школа, станица превоза или неки од наведених објеката постоји у суседним селима?</w:t>
            </w:r>
          </w:p>
        </w:tc>
        <w:tc>
          <w:tcPr>
            <w:tcW w:w="4791" w:type="dxa"/>
          </w:tcPr>
          <w:p w14:paraId="0D5B263D" w14:textId="77777777" w:rsidR="001D013D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  <w:p w14:paraId="7CD6B5BE" w14:textId="77777777" w:rsidR="001D013D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  <w:p w14:paraId="54073415" w14:textId="77777777" w:rsidR="001D013D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  <w:p w14:paraId="3365DF6C" w14:textId="77777777" w:rsidR="00E149A8" w:rsidRPr="00E149A8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</w:t>
            </w:r>
            <w:r w:rsidRPr="001D013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ДА/НЕ</w:t>
            </w:r>
          </w:p>
        </w:tc>
      </w:tr>
      <w:tr w:rsidR="00E149A8" w:rsidRPr="000A1C1A" w14:paraId="212F6467" w14:textId="77777777" w:rsidTr="00E149A8">
        <w:trPr>
          <w:trHeight w:val="275"/>
        </w:trPr>
        <w:tc>
          <w:tcPr>
            <w:tcW w:w="959" w:type="dxa"/>
          </w:tcPr>
          <w:p w14:paraId="357167FF" w14:textId="77777777" w:rsidR="00E149A8" w:rsidRPr="00E149A8" w:rsidRDefault="00E149A8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</w:tcPr>
          <w:p w14:paraId="5AAF81FE" w14:textId="77777777" w:rsidR="00E149A8" w:rsidRDefault="004A4439" w:rsidP="004A443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сеоска кућа са окућницом уписана у катастар непокретности /земљишне књиге на име продавца без терета?</w:t>
            </w:r>
          </w:p>
        </w:tc>
        <w:tc>
          <w:tcPr>
            <w:tcW w:w="4791" w:type="dxa"/>
          </w:tcPr>
          <w:p w14:paraId="1A1ADDBE" w14:textId="77777777" w:rsidR="001D013D" w:rsidRDefault="001D013D" w:rsidP="001D013D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3B98E27" w14:textId="77777777" w:rsidR="001D013D" w:rsidRDefault="001D013D" w:rsidP="001D013D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</w:t>
            </w:r>
          </w:p>
          <w:p w14:paraId="508F369F" w14:textId="77777777" w:rsidR="00E149A8" w:rsidRPr="001D013D" w:rsidRDefault="001D013D" w:rsidP="001D013D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              ДА/НЕ</w:t>
            </w:r>
          </w:p>
        </w:tc>
      </w:tr>
      <w:tr w:rsidR="004A4439" w:rsidRPr="000A1C1A" w14:paraId="7BD513EC" w14:textId="77777777" w:rsidTr="00E149A8">
        <w:trPr>
          <w:trHeight w:val="275"/>
        </w:trPr>
        <w:tc>
          <w:tcPr>
            <w:tcW w:w="959" w:type="dxa"/>
          </w:tcPr>
          <w:p w14:paraId="24F22B92" w14:textId="77777777" w:rsidR="004A4439" w:rsidRPr="00E149A8" w:rsidRDefault="004A4439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</w:tcPr>
          <w:p w14:paraId="797E5980" w14:textId="5FB71BED" w:rsidR="004A4439" w:rsidRDefault="001D013D" w:rsidP="004A443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Pr="001D013D">
              <w:rPr>
                <w:rFonts w:ascii="Times New Roman" w:hAnsi="Times New Roman"/>
                <w:sz w:val="24"/>
                <w:szCs w:val="24"/>
                <w:lang w:val="sr-Cyrl-RS"/>
              </w:rPr>
              <w:t>а ли пост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оји забележба да је сеоска кућа</w:t>
            </w:r>
            <w:r w:rsidRPr="001D01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део окућнице изграђена без дозволе</w:t>
            </w:r>
            <w:r w:rsidR="00907726">
              <w:rPr>
                <w:rFonts w:ascii="Times New Roman" w:hAnsi="Times New Roman"/>
                <w:sz w:val="24"/>
                <w:szCs w:val="24"/>
                <w:lang w:val="sr-Cyrl-RS"/>
              </w:rPr>
              <w:t>? (да ли су прекршени прописи који регулишу планирање и изградњу)</w:t>
            </w:r>
          </w:p>
        </w:tc>
        <w:tc>
          <w:tcPr>
            <w:tcW w:w="4791" w:type="dxa"/>
          </w:tcPr>
          <w:p w14:paraId="7F3C7F0E" w14:textId="77777777" w:rsidR="001D013D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5829AABC" w14:textId="77777777" w:rsidR="00907726" w:rsidRDefault="00907726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</w:t>
            </w:r>
          </w:p>
          <w:p w14:paraId="4EE32A28" w14:textId="6C26CED1" w:rsidR="004A4439" w:rsidRPr="001D013D" w:rsidRDefault="00907726" w:rsidP="00907726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</w:t>
            </w:r>
            <w:r w:rsidR="001D013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ДА/НЕ</w:t>
            </w:r>
          </w:p>
        </w:tc>
      </w:tr>
      <w:tr w:rsidR="00956DC2" w:rsidRPr="000A1C1A" w14:paraId="64EDD01F" w14:textId="77777777" w:rsidTr="00E149A8">
        <w:trPr>
          <w:trHeight w:val="275"/>
        </w:trPr>
        <w:tc>
          <w:tcPr>
            <w:tcW w:w="959" w:type="dxa"/>
          </w:tcPr>
          <w:p w14:paraId="7699D90D" w14:textId="77777777" w:rsidR="00956DC2" w:rsidRPr="00E149A8" w:rsidRDefault="00956DC2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</w:tcPr>
          <w:p w14:paraId="0728D08C" w14:textId="1A5F3E5C" w:rsidR="00956DC2" w:rsidRDefault="00956DC2" w:rsidP="004A443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56DC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ли </w:t>
            </w:r>
            <w:r w:rsidRPr="00956DC2">
              <w:rPr>
                <w:rFonts w:ascii="Times New Roman" w:hAnsi="Times New Roman"/>
                <w:sz w:val="24"/>
                <w:szCs w:val="24"/>
                <w:lang w:val="sr-Cyrl-RS"/>
              </w:rPr>
              <w:t>је вредност предметне сеоске куће са окућницом, односно купопродајна цена, у границама њене вредности на тржишту непокретности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4791" w:type="dxa"/>
          </w:tcPr>
          <w:p w14:paraId="75F4FA8E" w14:textId="77777777" w:rsidR="00956DC2" w:rsidRDefault="00956DC2" w:rsidP="00956DC2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AFF6422" w14:textId="77777777" w:rsidR="00956DC2" w:rsidRDefault="00956DC2" w:rsidP="00956DC2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43D5320C" w14:textId="75EBCC6B" w:rsidR="00956DC2" w:rsidRDefault="00956DC2" w:rsidP="00956DC2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  ДА/НЕ</w:t>
            </w:r>
          </w:p>
        </w:tc>
      </w:tr>
      <w:tr w:rsidR="004A4439" w:rsidRPr="000A1C1A" w14:paraId="77723E3D" w14:textId="77777777" w:rsidTr="00E149A8">
        <w:trPr>
          <w:trHeight w:val="275"/>
        </w:trPr>
        <w:tc>
          <w:tcPr>
            <w:tcW w:w="959" w:type="dxa"/>
          </w:tcPr>
          <w:p w14:paraId="386A4B4E" w14:textId="77777777" w:rsidR="004A4439" w:rsidRPr="00E149A8" w:rsidRDefault="004A4439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</w:tcPr>
          <w:p w14:paraId="60D7D1DD" w14:textId="21752B94" w:rsidR="004A4439" w:rsidRDefault="004A4439" w:rsidP="009E6DD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</w:t>
            </w:r>
            <w:r w:rsidR="009E6DD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току судски поступак чији је предмет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сеоска кућа</w:t>
            </w:r>
            <w:r w:rsidR="009E6DD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окућницом, а поводом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нерешени</w:t>
            </w:r>
            <w:r w:rsidR="009E6DD5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имовинско-правни</w:t>
            </w:r>
            <w:r w:rsidR="009E6DD5">
              <w:rPr>
                <w:rFonts w:ascii="Times New Roman" w:hAnsi="Times New Roman"/>
                <w:sz w:val="24"/>
                <w:szCs w:val="24"/>
                <w:lang w:val="sr-Cyrl-RS"/>
              </w:rPr>
              <w:t>х односа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4791" w:type="dxa"/>
          </w:tcPr>
          <w:p w14:paraId="529B0604" w14:textId="77777777" w:rsidR="00D93B61" w:rsidRDefault="00D93B61" w:rsidP="00D93B61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2042B586" w14:textId="77777777" w:rsidR="00D93B61" w:rsidRDefault="00D93B61" w:rsidP="00D93B61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3A3AA900" w14:textId="77777777" w:rsidR="004A4439" w:rsidRPr="00D93B61" w:rsidRDefault="00D93B61" w:rsidP="00D93B61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                ДА/НЕ</w:t>
            </w:r>
          </w:p>
        </w:tc>
      </w:tr>
      <w:tr w:rsidR="00301AB8" w:rsidRPr="000A1C1A" w14:paraId="604C8D72" w14:textId="77777777" w:rsidTr="00E149A8">
        <w:trPr>
          <w:trHeight w:val="275"/>
        </w:trPr>
        <w:tc>
          <w:tcPr>
            <w:tcW w:w="959" w:type="dxa"/>
          </w:tcPr>
          <w:p w14:paraId="75E186F1" w14:textId="77777777" w:rsidR="00301AB8" w:rsidRPr="00E149A8" w:rsidRDefault="00301AB8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</w:tcPr>
          <w:p w14:paraId="6802CEF9" w14:textId="7222DBA3" w:rsidR="00301AB8" w:rsidRDefault="00301AB8" w:rsidP="004A443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сеоска кућа са окућницом налази изван градских и општинских седишта и приградских насеља?</w:t>
            </w:r>
          </w:p>
        </w:tc>
        <w:tc>
          <w:tcPr>
            <w:tcW w:w="4791" w:type="dxa"/>
          </w:tcPr>
          <w:p w14:paraId="756B7E8D" w14:textId="77777777" w:rsidR="00301AB8" w:rsidRDefault="00301AB8" w:rsidP="00301AB8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4ECB1760" w14:textId="47AA6442" w:rsidR="00301AB8" w:rsidRDefault="00301AB8" w:rsidP="00301AB8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   </w:t>
            </w:r>
            <w:r w:rsidRPr="00301AB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ДА/НЕ</w:t>
            </w:r>
          </w:p>
        </w:tc>
      </w:tr>
    </w:tbl>
    <w:p w14:paraId="74CA90CF" w14:textId="54D13D24" w:rsidR="00EF5810" w:rsidRDefault="00EF5810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A23661E" w14:textId="77777777" w:rsidR="00294304" w:rsidRDefault="00294304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1EC40E5E" w14:textId="2933B68E" w:rsidR="002174C4" w:rsidRPr="00984F83" w:rsidRDefault="00D93B61" w:rsidP="00AB1472">
      <w:pPr>
        <w:pStyle w:val="ListParagraph"/>
        <w:numPr>
          <w:ilvl w:val="0"/>
          <w:numId w:val="8"/>
        </w:numPr>
        <w:kinsoku w:val="0"/>
        <w:overflowPunct w:val="0"/>
        <w:rPr>
          <w:rFonts w:ascii="Times New Roman" w:hAnsi="Times New Roman"/>
          <w:b/>
          <w:lang w:val="sr-Cyrl-RS"/>
        </w:rPr>
      </w:pPr>
      <w:r w:rsidRPr="00984F83">
        <w:rPr>
          <w:rFonts w:ascii="Times New Roman" w:hAnsi="Times New Roman"/>
          <w:b/>
          <w:lang w:val="sr-Cyrl-RS"/>
        </w:rPr>
        <w:t xml:space="preserve">Напомена: </w:t>
      </w:r>
    </w:p>
    <w:p w14:paraId="3158ABFF" w14:textId="22E7D002" w:rsidR="004A4439" w:rsidRDefault="00B93708" w:rsidP="00B93708">
      <w:pPr>
        <w:pStyle w:val="ListParagraph"/>
        <w:kinsoku w:val="0"/>
        <w:overflowPunct w:val="0"/>
        <w:rPr>
          <w:rFonts w:ascii="Times New Roman" w:hAnsi="Times New Roman"/>
          <w:lang w:val="sr-Cyrl-RS"/>
        </w:rPr>
      </w:pPr>
      <w:r w:rsidRPr="00B93708">
        <w:rPr>
          <w:rFonts w:ascii="Times New Roman" w:hAnsi="Times New Roman"/>
          <w:lang w:val="sr-Cyrl-RS"/>
        </w:rPr>
        <w:t xml:space="preserve">Од </w:t>
      </w:r>
      <w:r w:rsidR="00724EF7">
        <w:rPr>
          <w:rFonts w:ascii="Times New Roman" w:hAnsi="Times New Roman"/>
          <w:lang w:val="sr-Cyrl-RS"/>
        </w:rPr>
        <w:t>3.</w:t>
      </w:r>
      <w:r w:rsidRPr="00B93708">
        <w:rPr>
          <w:rFonts w:ascii="Times New Roman" w:hAnsi="Times New Roman"/>
          <w:lang w:val="sr-Cyrl-RS"/>
        </w:rPr>
        <w:t xml:space="preserve"> до </w:t>
      </w:r>
      <w:r w:rsidR="00A91F5A">
        <w:rPr>
          <w:rFonts w:ascii="Times New Roman" w:hAnsi="Times New Roman"/>
          <w:lang w:val="sr-Cyrl-RS"/>
        </w:rPr>
        <w:t>9</w:t>
      </w:r>
      <w:bookmarkStart w:id="0" w:name="_GoBack"/>
      <w:bookmarkEnd w:id="0"/>
      <w:r w:rsidR="00724EF7">
        <w:rPr>
          <w:rFonts w:ascii="Times New Roman" w:hAnsi="Times New Roman"/>
          <w:lang w:val="sr-Cyrl-RS"/>
        </w:rPr>
        <w:t>.</w:t>
      </w:r>
      <w:r w:rsidRPr="00B93708">
        <w:rPr>
          <w:rFonts w:ascii="Times New Roman" w:hAnsi="Times New Roman"/>
          <w:lang w:val="sr-Cyrl-RS"/>
        </w:rPr>
        <w:t xml:space="preserve"> ставке претходне табеле </w:t>
      </w:r>
      <w:r w:rsidR="00D93B61" w:rsidRPr="00B93708">
        <w:rPr>
          <w:rFonts w:ascii="Times New Roman" w:hAnsi="Times New Roman"/>
          <w:lang w:val="sr-Cyrl-RS"/>
        </w:rPr>
        <w:t>заокружити одговор ДА или НЕ</w:t>
      </w:r>
      <w:r>
        <w:rPr>
          <w:rFonts w:ascii="Times New Roman" w:hAnsi="Times New Roman"/>
          <w:lang w:val="sr-Cyrl-RS"/>
        </w:rPr>
        <w:t>.</w:t>
      </w:r>
    </w:p>
    <w:p w14:paraId="5714F917" w14:textId="3B117726" w:rsidR="004A4439" w:rsidRDefault="004A4439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2814B629" w14:textId="3D9D1611" w:rsidR="00294304" w:rsidRDefault="00294304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E64557A" w14:textId="77777777" w:rsidR="00294304" w:rsidRDefault="00294304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32F8ED2D" w14:textId="2B80E001" w:rsidR="002174C4" w:rsidRPr="00AB1472" w:rsidRDefault="00B93708" w:rsidP="00AB1472">
      <w:pPr>
        <w:pStyle w:val="ListParagraph"/>
        <w:numPr>
          <w:ilvl w:val="0"/>
          <w:numId w:val="6"/>
        </w:numPr>
        <w:kinsoku w:val="0"/>
        <w:overflowPunct w:val="0"/>
        <w:rPr>
          <w:rFonts w:ascii="Times New Roman" w:hAnsi="Times New Roman"/>
          <w:b/>
          <w:lang w:val="sr-Cyrl-RS"/>
        </w:rPr>
      </w:pPr>
      <w:r w:rsidRPr="00B93708">
        <w:rPr>
          <w:rFonts w:ascii="Times New Roman" w:hAnsi="Times New Roman"/>
          <w:b/>
          <w:lang w:val="sr-Cyrl-RS"/>
        </w:rPr>
        <w:t>Подаци које попуњава подносилац/подносиоци пријаве</w:t>
      </w:r>
    </w:p>
    <w:p w14:paraId="700D1C9F" w14:textId="77777777" w:rsidR="00F149BF" w:rsidRPr="00F149BF" w:rsidRDefault="00F149BF" w:rsidP="00F149BF">
      <w:pPr>
        <w:pStyle w:val="ListParagraph"/>
        <w:kinsoku w:val="0"/>
        <w:overflowPunct w:val="0"/>
        <w:rPr>
          <w:rFonts w:ascii="Times New Roman" w:hAnsi="Times New Roman"/>
          <w:b/>
          <w:lang w:val="sr-Cyrl-RS"/>
        </w:rPr>
      </w:pPr>
    </w:p>
    <w:tbl>
      <w:tblPr>
        <w:tblStyle w:val="TableGrid"/>
        <w:tblW w:w="9653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4838"/>
      </w:tblGrid>
      <w:tr w:rsidR="00AB1472" w:rsidRPr="000A1C1A" w14:paraId="70182DEC" w14:textId="77777777" w:rsidTr="00AB1472">
        <w:trPr>
          <w:trHeight w:val="277"/>
        </w:trPr>
        <w:tc>
          <w:tcPr>
            <w:tcW w:w="988" w:type="dxa"/>
          </w:tcPr>
          <w:p w14:paraId="3730F948" w14:textId="77777777" w:rsidR="00AB1472" w:rsidRPr="000A1C1A" w:rsidRDefault="00AB1472" w:rsidP="00AB1472">
            <w:pPr>
              <w:ind w:right="375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665" w:type="dxa"/>
            <w:gridSpan w:val="2"/>
          </w:tcPr>
          <w:p w14:paraId="0EFBE1F5" w14:textId="48170BEA" w:rsidR="00AB1472" w:rsidRPr="000A1C1A" w:rsidRDefault="00AB1472" w:rsidP="00C62D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ОПШТИ ПОДАЦИ</w:t>
            </w:r>
          </w:p>
        </w:tc>
      </w:tr>
      <w:tr w:rsidR="00AB1472" w:rsidRPr="000A1C1A" w14:paraId="43AB4FD4" w14:textId="77777777" w:rsidTr="00724EF7">
        <w:trPr>
          <w:trHeight w:val="337"/>
        </w:trPr>
        <w:tc>
          <w:tcPr>
            <w:tcW w:w="988" w:type="dxa"/>
          </w:tcPr>
          <w:p w14:paraId="3A7192BB" w14:textId="0B0AF0B2" w:rsidR="00AB1472" w:rsidRPr="00724EF7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155DEE0C" w14:textId="6CD820DC" w:rsidR="00AB1472" w:rsidRPr="000A1C1A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838" w:type="dxa"/>
          </w:tcPr>
          <w:p w14:paraId="4F820A71" w14:textId="77777777" w:rsidR="00AB1472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AD760D9" w14:textId="77777777" w:rsidR="00AB1472" w:rsidRPr="000A1C1A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7EBA549E" w14:textId="77777777" w:rsidTr="00AB1472">
        <w:trPr>
          <w:trHeight w:val="267"/>
        </w:trPr>
        <w:tc>
          <w:tcPr>
            <w:tcW w:w="988" w:type="dxa"/>
          </w:tcPr>
          <w:p w14:paraId="45561E75" w14:textId="583124B1" w:rsidR="00AB1472" w:rsidRPr="00724EF7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27DE76E2" w14:textId="1C6E0F85" w:rsidR="00AB1472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4838" w:type="dxa"/>
          </w:tcPr>
          <w:p w14:paraId="1C839365" w14:textId="77777777" w:rsidR="00AB1472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7B4047BB" w14:textId="77777777" w:rsidTr="00AB1472">
        <w:trPr>
          <w:trHeight w:val="235"/>
        </w:trPr>
        <w:tc>
          <w:tcPr>
            <w:tcW w:w="988" w:type="dxa"/>
          </w:tcPr>
          <w:p w14:paraId="5FB51B28" w14:textId="2E80B5C4" w:rsidR="00AB1472" w:rsidRPr="00724EF7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465BF4C7" w14:textId="13DB50BD" w:rsidR="00AB1472" w:rsidRPr="000A1C1A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4838" w:type="dxa"/>
          </w:tcPr>
          <w:p w14:paraId="50CA4830" w14:textId="77777777" w:rsidR="00AB1472" w:rsidRPr="000A1C1A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488EB229" w14:textId="77777777" w:rsidTr="00AB1472">
        <w:trPr>
          <w:trHeight w:val="267"/>
        </w:trPr>
        <w:tc>
          <w:tcPr>
            <w:tcW w:w="988" w:type="dxa"/>
          </w:tcPr>
          <w:p w14:paraId="3BE57C08" w14:textId="220F4F25" w:rsidR="00724EF7" w:rsidRPr="00724EF7" w:rsidRDefault="00724EF7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3F2826D9" w14:textId="41DFA5B9" w:rsidR="00AB1472" w:rsidRPr="000A1C1A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Држављанство</w:t>
            </w:r>
          </w:p>
        </w:tc>
        <w:tc>
          <w:tcPr>
            <w:tcW w:w="4838" w:type="dxa"/>
          </w:tcPr>
          <w:p w14:paraId="02671B4B" w14:textId="77777777" w:rsidR="00AB1472" w:rsidRPr="000A1C1A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065AFA62" w14:textId="77777777" w:rsidTr="00AB1472">
        <w:trPr>
          <w:trHeight w:val="277"/>
        </w:trPr>
        <w:tc>
          <w:tcPr>
            <w:tcW w:w="988" w:type="dxa"/>
          </w:tcPr>
          <w:p w14:paraId="790BD3FE" w14:textId="77777777" w:rsidR="00AB1472" w:rsidRPr="00724EF7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61B2E2EB" w14:textId="6DD3FFDE" w:rsidR="00AB1472" w:rsidRPr="005D053D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Место пребивалишта (адреса и насељено место)</w:t>
            </w:r>
          </w:p>
        </w:tc>
        <w:tc>
          <w:tcPr>
            <w:tcW w:w="4838" w:type="dxa"/>
          </w:tcPr>
          <w:p w14:paraId="26B845D0" w14:textId="77777777" w:rsidR="00AB1472" w:rsidRPr="000A1C1A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701D45A7" w14:textId="77777777" w:rsidTr="00AB1472">
        <w:trPr>
          <w:trHeight w:val="1365"/>
        </w:trPr>
        <w:tc>
          <w:tcPr>
            <w:tcW w:w="988" w:type="dxa"/>
          </w:tcPr>
          <w:p w14:paraId="4121ABD4" w14:textId="77777777" w:rsidR="00AB1472" w:rsidRPr="00724EF7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31DD7BA3" w14:textId="55D0AA4A" w:rsidR="00AB1472" w:rsidRPr="005D053D" w:rsidRDefault="00AB1472" w:rsidP="005B69A0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подносилац/ подносиоци пријаве конкурише/ конкуришу као млади пољопривредник/ца, самохрани родитељ, супружници или ванбрачни партнери?</w:t>
            </w:r>
          </w:p>
        </w:tc>
        <w:tc>
          <w:tcPr>
            <w:tcW w:w="4838" w:type="dxa"/>
          </w:tcPr>
          <w:p w14:paraId="18DCF7DB" w14:textId="77777777" w:rsidR="00AB1472" w:rsidRPr="000A1C1A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E5108" w:rsidRPr="000A1C1A" w14:paraId="18301F71" w14:textId="77777777" w:rsidTr="00294304">
        <w:trPr>
          <w:trHeight w:val="796"/>
        </w:trPr>
        <w:tc>
          <w:tcPr>
            <w:tcW w:w="988" w:type="dxa"/>
          </w:tcPr>
          <w:p w14:paraId="03289126" w14:textId="77777777" w:rsidR="000E5108" w:rsidRPr="00724EF7" w:rsidRDefault="000E5108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46550ED5" w14:textId="4E379E38" w:rsidR="000E5108" w:rsidRDefault="000E5108" w:rsidP="005B69A0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</w:t>
            </w:r>
            <w:r w:rsidR="00294304">
              <w:rPr>
                <w:rFonts w:ascii="Times New Roman" w:hAnsi="Times New Roman"/>
                <w:sz w:val="24"/>
                <w:szCs w:val="24"/>
                <w:lang w:val="sr-Cyrl-RS"/>
              </w:rPr>
              <w:t>подносилац/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подносиоци пријаве живе на селу или у градској средини?</w:t>
            </w:r>
          </w:p>
        </w:tc>
        <w:tc>
          <w:tcPr>
            <w:tcW w:w="4838" w:type="dxa"/>
          </w:tcPr>
          <w:p w14:paraId="4826EBC7" w14:textId="77777777" w:rsidR="000E5108" w:rsidRPr="000A1C1A" w:rsidRDefault="000E5108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29FEB79D" w14:textId="77777777" w:rsidTr="00AB1472">
        <w:trPr>
          <w:trHeight w:val="1088"/>
        </w:trPr>
        <w:tc>
          <w:tcPr>
            <w:tcW w:w="988" w:type="dxa"/>
          </w:tcPr>
          <w:p w14:paraId="2DF56730" w14:textId="77777777" w:rsidR="00AB1472" w:rsidRPr="00724EF7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376A7ED1" w14:textId="62FB3B3A" w:rsidR="00AB1472" w:rsidRPr="005D053D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</w:t>
            </w:r>
            <w:r w:rsidR="00294304">
              <w:rPr>
                <w:rFonts w:ascii="Times New Roman" w:hAnsi="Times New Roman"/>
                <w:sz w:val="24"/>
                <w:szCs w:val="24"/>
                <w:lang w:val="sr-Cyrl-RS"/>
              </w:rPr>
              <w:t>подносилац/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подносиоци пријаве живе у закупљеној непокретности или у  породичној заједници са осталим члановима шире породице?</w:t>
            </w:r>
          </w:p>
        </w:tc>
        <w:tc>
          <w:tcPr>
            <w:tcW w:w="4838" w:type="dxa"/>
          </w:tcPr>
          <w:p w14:paraId="764AA44B" w14:textId="77777777" w:rsidR="00AB1472" w:rsidRDefault="00AB1472" w:rsidP="00C62DAF">
            <w:pPr>
              <w:ind w:left="567" w:firstLine="284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B8FE2DC" w14:textId="7120CC1D" w:rsidR="00AB1472" w:rsidRPr="000A1C1A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ДА/НЕ</w:t>
            </w:r>
          </w:p>
        </w:tc>
      </w:tr>
      <w:tr w:rsidR="00AB1472" w:rsidRPr="000A1C1A" w14:paraId="16E4B514" w14:textId="77777777" w:rsidTr="00AB1472">
        <w:trPr>
          <w:trHeight w:val="1365"/>
        </w:trPr>
        <w:tc>
          <w:tcPr>
            <w:tcW w:w="988" w:type="dxa"/>
          </w:tcPr>
          <w:p w14:paraId="059240CA" w14:textId="77777777" w:rsidR="00AB1472" w:rsidRPr="00724EF7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6917BC13" w14:textId="01AC6A6F" w:rsidR="00AB1472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</w:t>
            </w:r>
            <w:r w:rsidR="00294304">
              <w:rPr>
                <w:rFonts w:ascii="Times New Roman" w:hAnsi="Times New Roman"/>
                <w:sz w:val="24"/>
                <w:szCs w:val="24"/>
                <w:lang w:val="sr-Cyrl-RS"/>
              </w:rPr>
              <w:t>подносилац/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подносиоци пријаве п</w:t>
            </w:r>
            <w:r w:rsidRPr="00DA554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оседују формално образовање из области медицине, фармације, пољопривреде, ветерине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или су </w:t>
            </w:r>
            <w:r w:rsidRPr="000E15C2">
              <w:rPr>
                <w:rFonts w:ascii="Times New Roman" w:hAnsi="Times New Roman"/>
                <w:sz w:val="24"/>
                <w:szCs w:val="24"/>
                <w:lang w:val="sr-Cyrl-RS"/>
              </w:rPr>
              <w:t>просветни радници</w:t>
            </w:r>
            <w:r w:rsidRPr="00DA554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занатлије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4838" w:type="dxa"/>
          </w:tcPr>
          <w:p w14:paraId="6F2B97D9" w14:textId="77777777" w:rsidR="00AB1472" w:rsidRDefault="00AB1472" w:rsidP="00C62DAF">
            <w:pPr>
              <w:ind w:left="567" w:firstLine="284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59DF6F7C" w14:textId="77777777" w:rsidR="00AB1472" w:rsidRDefault="00AB1472" w:rsidP="00C62DAF">
            <w:pPr>
              <w:ind w:left="567" w:firstLine="284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4E972148" w14:textId="43295B5A" w:rsidR="00AB1472" w:rsidRPr="000A1C1A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 ДА/НЕ</w:t>
            </w:r>
          </w:p>
        </w:tc>
      </w:tr>
      <w:tr w:rsidR="00AB1472" w:rsidRPr="000A1C1A" w14:paraId="4583CEC6" w14:textId="77777777" w:rsidTr="00AB1472">
        <w:trPr>
          <w:trHeight w:val="821"/>
        </w:trPr>
        <w:tc>
          <w:tcPr>
            <w:tcW w:w="988" w:type="dxa"/>
          </w:tcPr>
          <w:p w14:paraId="73FBBE19" w14:textId="77777777" w:rsidR="00AB1472" w:rsidRPr="00724EF7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252B12CA" w14:textId="3D46810A" w:rsidR="00AB1472" w:rsidRPr="005D053D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</w:t>
            </w:r>
            <w:r w:rsidR="002943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подносилац/подносиоци пријаве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B610B3">
              <w:rPr>
                <w:rFonts w:ascii="Times New Roman" w:hAnsi="Times New Roman"/>
                <w:sz w:val="24"/>
                <w:szCs w:val="24"/>
                <w:lang w:val="sr-Cyrl-RS"/>
              </w:rPr>
              <w:t>бављају послове чија је природа таква да их могу радити од куће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селу?</w:t>
            </w:r>
          </w:p>
        </w:tc>
        <w:tc>
          <w:tcPr>
            <w:tcW w:w="4838" w:type="dxa"/>
          </w:tcPr>
          <w:p w14:paraId="06DCB15C" w14:textId="77777777" w:rsidR="00AB1472" w:rsidRDefault="00AB1472" w:rsidP="00F149BF">
            <w:pPr>
              <w:ind w:left="567" w:firstLine="284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07C8EED" w14:textId="461C403C" w:rsidR="00AB1472" w:rsidRPr="00F149BF" w:rsidRDefault="00AB1472" w:rsidP="00F149BF">
            <w:pPr>
              <w:ind w:left="567" w:firstLine="284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</w:t>
            </w:r>
            <w:r w:rsidRPr="00F149B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ДА/НЕ</w:t>
            </w:r>
          </w:p>
        </w:tc>
      </w:tr>
      <w:tr w:rsidR="00AB1472" w:rsidRPr="000A1C1A" w14:paraId="21F158B3" w14:textId="77777777" w:rsidTr="00AB1472">
        <w:trPr>
          <w:trHeight w:val="544"/>
        </w:trPr>
        <w:tc>
          <w:tcPr>
            <w:tcW w:w="988" w:type="dxa"/>
          </w:tcPr>
          <w:p w14:paraId="1AF6AD60" w14:textId="77777777" w:rsidR="00AB1472" w:rsidRPr="00724EF7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</w:tcPr>
          <w:p w14:paraId="2C1DE603" w14:textId="1BB8C8A9" w:rsidR="00AB1472" w:rsidRPr="005D053D" w:rsidRDefault="00AB1472" w:rsidP="003873EA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D05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Контакт телефон </w:t>
            </w:r>
          </w:p>
          <w:p w14:paraId="120DC19B" w14:textId="77777777" w:rsidR="00AB1472" w:rsidRPr="005D053D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D053D">
              <w:rPr>
                <w:rFonts w:ascii="Times New Roman" w:hAnsi="Times New Roman"/>
                <w:sz w:val="24"/>
                <w:szCs w:val="24"/>
                <w:lang w:val="sr-Cyrl-RS"/>
              </w:rPr>
              <w:t>(обавезно попунити)</w:t>
            </w:r>
          </w:p>
        </w:tc>
        <w:tc>
          <w:tcPr>
            <w:tcW w:w="4838" w:type="dxa"/>
          </w:tcPr>
          <w:p w14:paraId="34C919D9" w14:textId="77777777" w:rsidR="00AB1472" w:rsidRPr="000A1C1A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3D90DC70" w14:textId="77777777" w:rsidTr="00AB1472">
        <w:trPr>
          <w:trHeight w:val="544"/>
        </w:trPr>
        <w:tc>
          <w:tcPr>
            <w:tcW w:w="988" w:type="dxa"/>
          </w:tcPr>
          <w:p w14:paraId="567F3726" w14:textId="77777777" w:rsidR="00AB1472" w:rsidRPr="00724EF7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3827" w:type="dxa"/>
          </w:tcPr>
          <w:p w14:paraId="551D7248" w14:textId="0465F546" w:rsidR="00AB1472" w:rsidRPr="005D053D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D053D">
              <w:rPr>
                <w:rFonts w:ascii="Times New Roman" w:hAnsi="Times New Roman"/>
                <w:sz w:val="24"/>
                <w:szCs w:val="24"/>
                <w:lang w:val="sr-Latn-RS"/>
              </w:rPr>
              <w:t>E-mail</w:t>
            </w:r>
          </w:p>
          <w:p w14:paraId="65B614F6" w14:textId="77777777" w:rsidR="00AB1472" w:rsidRPr="005D053D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D053D">
              <w:rPr>
                <w:rFonts w:ascii="Times New Roman" w:hAnsi="Times New Roman"/>
                <w:sz w:val="24"/>
                <w:szCs w:val="24"/>
                <w:lang w:val="sr-Cyrl-RS"/>
              </w:rPr>
              <w:t>(обавезно попунити)</w:t>
            </w:r>
          </w:p>
        </w:tc>
        <w:tc>
          <w:tcPr>
            <w:tcW w:w="4838" w:type="dxa"/>
          </w:tcPr>
          <w:p w14:paraId="154F1549" w14:textId="77777777" w:rsidR="00AB1472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15F044EC" w14:textId="77777777" w:rsidR="00AB1472" w:rsidRPr="00ED1AEC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</w:tbl>
    <w:p w14:paraId="089DEB7F" w14:textId="4FCC04BA" w:rsidR="00F26F1E" w:rsidRDefault="00F26F1E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60DE2098" w14:textId="163E4D1F" w:rsidR="002174C4" w:rsidRPr="00984F83" w:rsidRDefault="00AB1472" w:rsidP="00B0749D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r-Cyrl-RS"/>
        </w:rPr>
      </w:pPr>
      <w:r w:rsidRPr="00984F83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Напомена: </w:t>
      </w:r>
    </w:p>
    <w:p w14:paraId="311AFE03" w14:textId="5853A9DB" w:rsidR="002174C4" w:rsidRDefault="00724EF7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Податке из претходне табеле под ставкама од 1. до 4. попуњавају оба супружника/ванбрачна партнера.</w:t>
      </w:r>
    </w:p>
    <w:p w14:paraId="03807F85" w14:textId="77777777" w:rsidR="00724EF7" w:rsidRDefault="00724EF7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44129FB" w14:textId="393F32E6" w:rsidR="00724EF7" w:rsidRDefault="00724EF7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4EF7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294304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724EF7">
        <w:rPr>
          <w:rFonts w:ascii="Times New Roman" w:hAnsi="Times New Roman"/>
          <w:sz w:val="24"/>
          <w:szCs w:val="24"/>
          <w:lang w:val="sr-Cyrl-RS"/>
        </w:rPr>
        <w:t xml:space="preserve"> до </w:t>
      </w:r>
      <w:r w:rsidR="00294304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724EF7">
        <w:rPr>
          <w:rFonts w:ascii="Times New Roman" w:hAnsi="Times New Roman"/>
          <w:sz w:val="24"/>
          <w:szCs w:val="24"/>
          <w:lang w:val="sr-Cyrl-RS"/>
        </w:rPr>
        <w:t xml:space="preserve"> ставке претходне табеле заокружити одговор ДА или НЕ.</w:t>
      </w:r>
    </w:p>
    <w:p w14:paraId="0B418411" w14:textId="7285C8F1" w:rsidR="002174C4" w:rsidRDefault="002174C4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758FB9C0" w14:textId="25D5EAC5" w:rsidR="002174C4" w:rsidRDefault="002174C4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4EF7" w14:paraId="36311D88" w14:textId="77777777" w:rsidTr="002F77C7">
        <w:tc>
          <w:tcPr>
            <w:tcW w:w="9634" w:type="dxa"/>
          </w:tcPr>
          <w:p w14:paraId="7A1296D3" w14:textId="454F9F9F" w:rsidR="00724EF7" w:rsidRPr="00724EF7" w:rsidRDefault="00724EF7" w:rsidP="00724EF7">
            <w:pPr>
              <w:tabs>
                <w:tab w:val="left" w:pos="27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724E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ИЗЈАВА ГРАДОНАЧЕЛНИКА/ПРЕДСЕДНИКА ОПШТИНЕ</w:t>
            </w:r>
          </w:p>
        </w:tc>
      </w:tr>
      <w:tr w:rsidR="00724EF7" w14:paraId="53909CD7" w14:textId="77777777" w:rsidTr="002F77C7">
        <w:trPr>
          <w:trHeight w:val="3500"/>
        </w:trPr>
        <w:tc>
          <w:tcPr>
            <w:tcW w:w="9634" w:type="dxa"/>
          </w:tcPr>
          <w:p w14:paraId="7868FA69" w14:textId="77777777" w:rsidR="00724EF7" w:rsidRDefault="00724EF7" w:rsidP="00B0749D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0EBB81F" w14:textId="449DE50D" w:rsidR="00724EF7" w:rsidRDefault="00724EF7" w:rsidP="00B0749D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24EF7"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509BD8D7" w14:textId="77777777" w:rsidR="00724EF7" w:rsidRDefault="00724EF7" w:rsidP="00B0749D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0F03D78" w14:textId="16DC2CCD" w:rsidR="00724EF7" w:rsidRDefault="00724EF7" w:rsidP="00724EF7">
            <w:pPr>
              <w:pStyle w:val="ListParagraph"/>
              <w:numPr>
                <w:ilvl w:val="0"/>
                <w:numId w:val="10"/>
              </w:numPr>
              <w:tabs>
                <w:tab w:val="left" w:pos="2730"/>
              </w:tabs>
              <w:rPr>
                <w:rFonts w:ascii="Times New Roman" w:hAnsi="Times New Roman"/>
                <w:lang w:val="sr-Cyrl-RS"/>
              </w:rPr>
            </w:pPr>
            <w:r w:rsidRPr="002F77C7">
              <w:rPr>
                <w:rFonts w:ascii="Times New Roman" w:hAnsi="Times New Roman"/>
                <w:lang w:val="sr-Cyrl-RS"/>
              </w:rPr>
              <w:t>Да сеоска кућа са окућницом за чију куповину подносилац пријаве конкурише, испуњава све услове прописане Програмом доделe бесповратних средстава за куповину сеоске куће са окућницом на територији Републике Србије</w:t>
            </w:r>
            <w:r w:rsidR="003876E6">
              <w:rPr>
                <w:rFonts w:ascii="Times New Roman" w:hAnsi="Times New Roman"/>
                <w:lang w:val="sr-Cyrl-RS"/>
              </w:rPr>
              <w:t xml:space="preserve"> за 2021. годину</w:t>
            </w:r>
            <w:r w:rsidR="002F77C7">
              <w:rPr>
                <w:rFonts w:ascii="Times New Roman" w:hAnsi="Times New Roman"/>
                <w:lang w:val="sr-Cyrl-RS"/>
              </w:rPr>
              <w:t>;</w:t>
            </w:r>
          </w:p>
          <w:p w14:paraId="6AF27EB2" w14:textId="77777777" w:rsidR="002F77C7" w:rsidRPr="002F77C7" w:rsidRDefault="002F77C7" w:rsidP="002F77C7">
            <w:pPr>
              <w:pStyle w:val="ListParagraph"/>
              <w:tabs>
                <w:tab w:val="left" w:pos="2730"/>
              </w:tabs>
              <w:rPr>
                <w:rFonts w:ascii="Times New Roman" w:hAnsi="Times New Roman"/>
                <w:lang w:val="sr-Cyrl-RS"/>
              </w:rPr>
            </w:pPr>
          </w:p>
          <w:p w14:paraId="323DCB52" w14:textId="0282493E" w:rsidR="00724EF7" w:rsidRDefault="00724EF7" w:rsidP="00724EF7">
            <w:pPr>
              <w:pStyle w:val="ListParagraph"/>
              <w:numPr>
                <w:ilvl w:val="0"/>
                <w:numId w:val="10"/>
              </w:numPr>
              <w:tabs>
                <w:tab w:val="left" w:pos="2730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су сви подаци наведени у овом обрасцу пријаве</w:t>
            </w:r>
            <w:r w:rsidR="005E6BAD">
              <w:rPr>
                <w:rFonts w:ascii="Times New Roman" w:hAnsi="Times New Roman"/>
                <w:lang w:val="sr-Cyrl-RS"/>
              </w:rPr>
              <w:t>, а који се односе на сеоску кућу са окућницом,</w:t>
            </w:r>
            <w:r>
              <w:rPr>
                <w:rFonts w:ascii="Times New Roman" w:hAnsi="Times New Roman"/>
                <w:lang w:val="sr-Cyrl-RS"/>
              </w:rPr>
              <w:t xml:space="preserve"> тачни и истинити.</w:t>
            </w:r>
          </w:p>
          <w:p w14:paraId="07ADD84B" w14:textId="77777777" w:rsidR="00724EF7" w:rsidRPr="00724EF7" w:rsidRDefault="00724EF7" w:rsidP="00724EF7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7F0CF4B7" w14:textId="77777777" w:rsidR="00724EF7" w:rsidRDefault="00724EF7" w:rsidP="00724EF7">
            <w:pPr>
              <w:tabs>
                <w:tab w:val="left" w:pos="2730"/>
              </w:tabs>
              <w:rPr>
                <w:rFonts w:ascii="Times New Roman" w:hAnsi="Times New Roman"/>
                <w:lang w:val="sr-Cyrl-RS"/>
              </w:rPr>
            </w:pPr>
          </w:p>
          <w:p w14:paraId="23AA71F2" w14:textId="0202A46F" w:rsidR="00724EF7" w:rsidRPr="00724EF7" w:rsidRDefault="00724EF7" w:rsidP="00724EF7">
            <w:pPr>
              <w:tabs>
                <w:tab w:val="left" w:pos="2730"/>
              </w:tabs>
              <w:rPr>
                <w:rFonts w:ascii="Times New Roman" w:hAnsi="Times New Roman"/>
                <w:lang w:val="sr-Cyrl-RS"/>
              </w:rPr>
            </w:pPr>
            <w:r w:rsidRPr="00724EF7">
              <w:rPr>
                <w:rFonts w:ascii="Times New Roman" w:hAnsi="Times New Roman"/>
                <w:lang w:val="sr-Cyrl-RS"/>
              </w:rPr>
              <w:t xml:space="preserve">Датум: ______________                        </w:t>
            </w:r>
            <w:r>
              <w:rPr>
                <w:rFonts w:ascii="Times New Roman" w:hAnsi="Times New Roman"/>
                <w:lang w:val="sr-Cyrl-RS"/>
              </w:rPr>
              <w:t xml:space="preserve">             </w:t>
            </w:r>
            <w:r w:rsidRPr="00724EF7">
              <w:rPr>
                <w:rFonts w:ascii="Times New Roman" w:hAnsi="Times New Roman"/>
                <w:lang w:val="sr-Cyrl-RS"/>
              </w:rPr>
              <w:t xml:space="preserve">  </w:t>
            </w:r>
            <w:r w:rsidR="00B514EC">
              <w:rPr>
                <w:rFonts w:ascii="Times New Roman" w:hAnsi="Times New Roman"/>
                <w:lang w:val="sr-Cyrl-RS"/>
              </w:rPr>
              <w:t xml:space="preserve">           </w:t>
            </w:r>
            <w:r w:rsidRPr="00724EF7">
              <w:rPr>
                <w:rFonts w:ascii="Times New Roman" w:hAnsi="Times New Roman"/>
                <w:lang w:val="sr-Cyrl-RS"/>
              </w:rPr>
              <w:t>_____________________________</w:t>
            </w:r>
          </w:p>
          <w:p w14:paraId="1546AE12" w14:textId="60F9653F" w:rsidR="00724EF7" w:rsidRPr="002F77C7" w:rsidRDefault="00724EF7" w:rsidP="00724EF7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77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Потпис </w:t>
            </w:r>
            <w:r w:rsidR="000D3B57" w:rsidRPr="002F77C7">
              <w:rPr>
                <w:rFonts w:ascii="Times New Roman" w:hAnsi="Times New Roman"/>
                <w:sz w:val="24"/>
                <w:szCs w:val="24"/>
                <w:lang w:val="sr-Cyrl-RS"/>
              </w:rPr>
              <w:t>градоначелника/председника општине</w:t>
            </w:r>
          </w:p>
        </w:tc>
      </w:tr>
    </w:tbl>
    <w:p w14:paraId="5A76CFE1" w14:textId="4CD71678" w:rsidR="000C5062" w:rsidRDefault="000C5062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1B11CF85" w14:textId="77777777" w:rsidR="000C5062" w:rsidRPr="000A1C1A" w:rsidRDefault="000C5062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F5810" w:rsidRPr="000A1C1A" w14:paraId="277D8D1E" w14:textId="77777777" w:rsidTr="005B14A2">
        <w:trPr>
          <w:trHeight w:val="307"/>
        </w:trPr>
        <w:tc>
          <w:tcPr>
            <w:tcW w:w="9606" w:type="dxa"/>
          </w:tcPr>
          <w:p w14:paraId="1552E08F" w14:textId="3B31D732" w:rsidR="00EF5810" w:rsidRPr="000A1C1A" w:rsidRDefault="00EF5810" w:rsidP="00B074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ИЗЈАВА </w:t>
            </w:r>
            <w:r w:rsidR="002F77C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ПОДНОСИОЦА ПРИЈАВЕ</w:t>
            </w:r>
          </w:p>
        </w:tc>
      </w:tr>
      <w:tr w:rsidR="00EF5810" w:rsidRPr="000A1C1A" w14:paraId="772C2FEA" w14:textId="77777777" w:rsidTr="005B14A2">
        <w:trPr>
          <w:trHeight w:val="4514"/>
        </w:trPr>
        <w:tc>
          <w:tcPr>
            <w:tcW w:w="9606" w:type="dxa"/>
          </w:tcPr>
          <w:p w14:paraId="1D5052B8" w14:textId="77777777" w:rsidR="002F77C7" w:rsidRDefault="002F77C7" w:rsidP="007822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69B7019" w14:textId="208EB206" w:rsidR="007822EA" w:rsidRDefault="007822EA" w:rsidP="007822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822EA"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64282B66" w14:textId="77777777" w:rsidR="005B59F3" w:rsidRPr="00681436" w:rsidRDefault="005B59F3" w:rsidP="007822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9804F3F" w14:textId="4405615B" w:rsidR="00D87DBE" w:rsidRDefault="002F77C7" w:rsidP="002F77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сам сагласан са свим условима Јавног конкурса;</w:t>
            </w:r>
          </w:p>
          <w:p w14:paraId="1D74B315" w14:textId="77777777" w:rsidR="002F77C7" w:rsidRDefault="002F77C7" w:rsidP="002F77C7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5C1B5B69" w14:textId="644EEF45" w:rsidR="002F77C7" w:rsidRPr="002F77C7" w:rsidRDefault="002F77C7" w:rsidP="002F77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sr-Cyrl-RS"/>
              </w:rPr>
            </w:pPr>
            <w:r w:rsidRPr="002F77C7">
              <w:rPr>
                <w:rFonts w:ascii="Times New Roman" w:hAnsi="Times New Roman"/>
                <w:lang w:val="sr-Cyrl-RS"/>
              </w:rPr>
              <w:t>Да су сви подаци наведени у овом обрасцу пријаве тачни и истинити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7FF0EE5" w14:textId="77777777" w:rsidR="002F77C7" w:rsidRDefault="002F77C7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F61C1A6" w14:textId="77777777" w:rsidR="002F77C7" w:rsidRDefault="002F77C7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A6CF2F0" w14:textId="5EEB2E72" w:rsidR="00B0749D" w:rsidRDefault="00080594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Својим потписом,</w:t>
            </w:r>
            <w:r w:rsidR="00EF5810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дајем сагласност за коришћење датих под</w:t>
            </w:r>
            <w:r w:rsidR="00FB71E8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атака т</w:t>
            </w:r>
            <w:r w:rsidR="005B59F3">
              <w:rPr>
                <w:rFonts w:ascii="Times New Roman" w:hAnsi="Times New Roman"/>
                <w:sz w:val="24"/>
                <w:szCs w:val="24"/>
                <w:lang w:val="sr-Cyrl-RS"/>
              </w:rPr>
              <w:t>оком поступка спровођења Јавног конкурса.</w:t>
            </w:r>
          </w:p>
          <w:p w14:paraId="00B0ACDF" w14:textId="77777777" w:rsidR="00664DBF" w:rsidRPr="000A1C1A" w:rsidRDefault="00664DBF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EC0DA97" w14:textId="77777777" w:rsidR="002F77C7" w:rsidRDefault="002F77C7" w:rsidP="00DE4793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4E485A9" w14:textId="433E0E8C" w:rsidR="00DE4793" w:rsidRDefault="00EF5810" w:rsidP="00DE4793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Датум: ______________                          _____________________________</w:t>
            </w:r>
          </w:p>
          <w:p w14:paraId="67101A23" w14:textId="77777777" w:rsidR="00664DBF" w:rsidRDefault="00DE4793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</w:t>
            </w:r>
            <w:r w:rsidR="00EF5810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</w:t>
            </w:r>
            <w:r w:rsidR="00452714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</w:t>
            </w:r>
            <w:r w:rsidR="00F63AA6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Потпис </w:t>
            </w:r>
            <w:r w:rsidR="002F77C7">
              <w:rPr>
                <w:rFonts w:ascii="Times New Roman" w:hAnsi="Times New Roman"/>
                <w:sz w:val="24"/>
                <w:szCs w:val="24"/>
                <w:lang w:val="sr-Cyrl-RS"/>
              </w:rPr>
              <w:t>подносиоца пријаве</w:t>
            </w:r>
          </w:p>
          <w:p w14:paraId="5AC3FA14" w14:textId="15B145F1" w:rsidR="002F77C7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A50524B" w14:textId="1C3AE763" w:rsidR="002F77C7" w:rsidRPr="002F77C7" w:rsidRDefault="002F77C7" w:rsidP="002F77C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Pr="002F77C7"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</w:t>
            </w:r>
          </w:p>
          <w:p w14:paraId="4CD4E3D3" w14:textId="2671E848" w:rsidR="002F77C7" w:rsidRDefault="002F77C7" w:rsidP="002F77C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77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 Потпис подносиоца пријаве</w:t>
            </w:r>
          </w:p>
          <w:p w14:paraId="70AC1CBE" w14:textId="11956947" w:rsidR="002F77C7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(за другог супружника/ванбрачног партнера)</w:t>
            </w:r>
          </w:p>
          <w:p w14:paraId="5EFC8178" w14:textId="77777777" w:rsidR="002F77C7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9609DF2" w14:textId="77777777" w:rsidR="002F77C7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DE8630A" w14:textId="6AF587C7" w:rsidR="002F77C7" w:rsidRPr="009B3319" w:rsidRDefault="002F77C7" w:rsidP="00294304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84F8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</w:t>
            </w:r>
            <w:r w:rsidRPr="00984F83">
              <w:rPr>
                <w:rFonts w:ascii="Times New Roman" w:hAnsi="Times New Roman"/>
                <w:sz w:val="24"/>
                <w:szCs w:val="24"/>
                <w:lang w:val="sr-Cyrl-RS"/>
              </w:rPr>
              <w:t>а: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Када су подносиоци пријаве супружници/ванбрачни партнери, ову изјаву потписују оба супружника/ванбрачна партнера</w:t>
            </w:r>
            <w:r w:rsidR="002943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</w:tbl>
    <w:p w14:paraId="75370BD1" w14:textId="77777777" w:rsidR="001B6090" w:rsidRPr="000A1C1A" w:rsidRDefault="001B6090">
      <w:pPr>
        <w:rPr>
          <w:lang w:val="sr-Cyrl-RS"/>
        </w:rPr>
      </w:pPr>
    </w:p>
    <w:sectPr w:rsidR="001B6090" w:rsidRPr="000A1C1A" w:rsidSect="0008059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935"/>
    <w:multiLevelType w:val="hybridMultilevel"/>
    <w:tmpl w:val="67222380"/>
    <w:lvl w:ilvl="0" w:tplc="6FC2FA4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E51"/>
    <w:multiLevelType w:val="hybridMultilevel"/>
    <w:tmpl w:val="2A58CD7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7B09"/>
    <w:multiLevelType w:val="hybridMultilevel"/>
    <w:tmpl w:val="BFA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6CFD"/>
    <w:multiLevelType w:val="hybridMultilevel"/>
    <w:tmpl w:val="777A11AC"/>
    <w:lvl w:ilvl="0" w:tplc="755E3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1736C"/>
    <w:multiLevelType w:val="hybridMultilevel"/>
    <w:tmpl w:val="77463C10"/>
    <w:lvl w:ilvl="0" w:tplc="241A000F">
      <w:start w:val="1"/>
      <w:numFmt w:val="decimal"/>
      <w:lvlText w:val="%1."/>
      <w:lvlJc w:val="left"/>
      <w:pPr>
        <w:ind w:left="1211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878B6"/>
    <w:multiLevelType w:val="hybridMultilevel"/>
    <w:tmpl w:val="A2B81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F26808"/>
    <w:multiLevelType w:val="hybridMultilevel"/>
    <w:tmpl w:val="6980C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96"/>
    <w:rsid w:val="000008BF"/>
    <w:rsid w:val="000056DD"/>
    <w:rsid w:val="00010BE5"/>
    <w:rsid w:val="00016CCA"/>
    <w:rsid w:val="000627B4"/>
    <w:rsid w:val="00063DED"/>
    <w:rsid w:val="000771DE"/>
    <w:rsid w:val="00080594"/>
    <w:rsid w:val="00091D5F"/>
    <w:rsid w:val="000A1C1A"/>
    <w:rsid w:val="000B5754"/>
    <w:rsid w:val="000C5062"/>
    <w:rsid w:val="000D3B57"/>
    <w:rsid w:val="000E15C2"/>
    <w:rsid w:val="000E5108"/>
    <w:rsid w:val="000F506F"/>
    <w:rsid w:val="001006BF"/>
    <w:rsid w:val="001270EA"/>
    <w:rsid w:val="001305DE"/>
    <w:rsid w:val="00142210"/>
    <w:rsid w:val="001440A1"/>
    <w:rsid w:val="00150723"/>
    <w:rsid w:val="001678E3"/>
    <w:rsid w:val="0017400A"/>
    <w:rsid w:val="0018437F"/>
    <w:rsid w:val="001B6090"/>
    <w:rsid w:val="001D013D"/>
    <w:rsid w:val="001D7E40"/>
    <w:rsid w:val="002174C4"/>
    <w:rsid w:val="00254BA3"/>
    <w:rsid w:val="002572F7"/>
    <w:rsid w:val="00267623"/>
    <w:rsid w:val="00267C5F"/>
    <w:rsid w:val="002922B8"/>
    <w:rsid w:val="00294304"/>
    <w:rsid w:val="002A23BD"/>
    <w:rsid w:val="002A4850"/>
    <w:rsid w:val="002A6813"/>
    <w:rsid w:val="002C3C1C"/>
    <w:rsid w:val="002D778E"/>
    <w:rsid w:val="002F3EB5"/>
    <w:rsid w:val="002F77C7"/>
    <w:rsid w:val="00301AB8"/>
    <w:rsid w:val="00302E8A"/>
    <w:rsid w:val="003222E5"/>
    <w:rsid w:val="0032693A"/>
    <w:rsid w:val="00346FBD"/>
    <w:rsid w:val="00347D40"/>
    <w:rsid w:val="00350DA3"/>
    <w:rsid w:val="00364DED"/>
    <w:rsid w:val="00374BF3"/>
    <w:rsid w:val="003873EA"/>
    <w:rsid w:val="003876E6"/>
    <w:rsid w:val="00387726"/>
    <w:rsid w:val="00394235"/>
    <w:rsid w:val="00395852"/>
    <w:rsid w:val="003A1EA8"/>
    <w:rsid w:val="003B320F"/>
    <w:rsid w:val="003C783A"/>
    <w:rsid w:val="003E0EF4"/>
    <w:rsid w:val="00400C2C"/>
    <w:rsid w:val="00403DDE"/>
    <w:rsid w:val="004253C4"/>
    <w:rsid w:val="0044435E"/>
    <w:rsid w:val="0044691C"/>
    <w:rsid w:val="00452714"/>
    <w:rsid w:val="004614A7"/>
    <w:rsid w:val="004A3187"/>
    <w:rsid w:val="004A4370"/>
    <w:rsid w:val="004A4439"/>
    <w:rsid w:val="004C3656"/>
    <w:rsid w:val="004E746C"/>
    <w:rsid w:val="00504C0F"/>
    <w:rsid w:val="00516044"/>
    <w:rsid w:val="00531DAD"/>
    <w:rsid w:val="00533D55"/>
    <w:rsid w:val="00536F32"/>
    <w:rsid w:val="00562EDB"/>
    <w:rsid w:val="00564A59"/>
    <w:rsid w:val="005727F6"/>
    <w:rsid w:val="00573491"/>
    <w:rsid w:val="0058419C"/>
    <w:rsid w:val="00586096"/>
    <w:rsid w:val="00594C22"/>
    <w:rsid w:val="005B14A2"/>
    <w:rsid w:val="005B3731"/>
    <w:rsid w:val="005B59F3"/>
    <w:rsid w:val="005B69A0"/>
    <w:rsid w:val="005C3BC7"/>
    <w:rsid w:val="005D053D"/>
    <w:rsid w:val="005D7838"/>
    <w:rsid w:val="005E2CCB"/>
    <w:rsid w:val="005E6BAD"/>
    <w:rsid w:val="006011F5"/>
    <w:rsid w:val="00607C4A"/>
    <w:rsid w:val="00625BD2"/>
    <w:rsid w:val="0063553F"/>
    <w:rsid w:val="006400DA"/>
    <w:rsid w:val="00644B12"/>
    <w:rsid w:val="00664DBF"/>
    <w:rsid w:val="0066733C"/>
    <w:rsid w:val="00681436"/>
    <w:rsid w:val="00690CAC"/>
    <w:rsid w:val="006C4F54"/>
    <w:rsid w:val="007126FE"/>
    <w:rsid w:val="00716A25"/>
    <w:rsid w:val="00724EF7"/>
    <w:rsid w:val="0073270C"/>
    <w:rsid w:val="007346AA"/>
    <w:rsid w:val="00746752"/>
    <w:rsid w:val="00755654"/>
    <w:rsid w:val="00775A35"/>
    <w:rsid w:val="007822EA"/>
    <w:rsid w:val="007A07DA"/>
    <w:rsid w:val="007A74F9"/>
    <w:rsid w:val="007E6C91"/>
    <w:rsid w:val="00800287"/>
    <w:rsid w:val="00806410"/>
    <w:rsid w:val="00852353"/>
    <w:rsid w:val="00854475"/>
    <w:rsid w:val="00863424"/>
    <w:rsid w:val="00897350"/>
    <w:rsid w:val="008D5EFB"/>
    <w:rsid w:val="008E2CF1"/>
    <w:rsid w:val="008E4C53"/>
    <w:rsid w:val="008E65FC"/>
    <w:rsid w:val="00907726"/>
    <w:rsid w:val="00927FF4"/>
    <w:rsid w:val="00940DED"/>
    <w:rsid w:val="0095421C"/>
    <w:rsid w:val="00954549"/>
    <w:rsid w:val="00956DC2"/>
    <w:rsid w:val="009637A2"/>
    <w:rsid w:val="00967CD6"/>
    <w:rsid w:val="009719D2"/>
    <w:rsid w:val="00984F83"/>
    <w:rsid w:val="00986BF5"/>
    <w:rsid w:val="00994361"/>
    <w:rsid w:val="009A0E3F"/>
    <w:rsid w:val="009B3319"/>
    <w:rsid w:val="009C221E"/>
    <w:rsid w:val="009D7DE4"/>
    <w:rsid w:val="009E3E09"/>
    <w:rsid w:val="009E6DD5"/>
    <w:rsid w:val="00A10CE2"/>
    <w:rsid w:val="00A113D2"/>
    <w:rsid w:val="00A20D83"/>
    <w:rsid w:val="00A35429"/>
    <w:rsid w:val="00A4304C"/>
    <w:rsid w:val="00A60542"/>
    <w:rsid w:val="00A64C83"/>
    <w:rsid w:val="00A80E0F"/>
    <w:rsid w:val="00A81609"/>
    <w:rsid w:val="00A91F5A"/>
    <w:rsid w:val="00A94602"/>
    <w:rsid w:val="00AA0E94"/>
    <w:rsid w:val="00AA311B"/>
    <w:rsid w:val="00AB1472"/>
    <w:rsid w:val="00AB7C43"/>
    <w:rsid w:val="00AC028A"/>
    <w:rsid w:val="00AD3EBA"/>
    <w:rsid w:val="00AD7899"/>
    <w:rsid w:val="00AF2592"/>
    <w:rsid w:val="00AF4DB6"/>
    <w:rsid w:val="00AF6208"/>
    <w:rsid w:val="00B05522"/>
    <w:rsid w:val="00B0749D"/>
    <w:rsid w:val="00B514EC"/>
    <w:rsid w:val="00B93708"/>
    <w:rsid w:val="00B95464"/>
    <w:rsid w:val="00B97E71"/>
    <w:rsid w:val="00BA726B"/>
    <w:rsid w:val="00BB48E6"/>
    <w:rsid w:val="00BB7E7E"/>
    <w:rsid w:val="00BC7E7F"/>
    <w:rsid w:val="00BF099C"/>
    <w:rsid w:val="00C05DB5"/>
    <w:rsid w:val="00C2069D"/>
    <w:rsid w:val="00C40498"/>
    <w:rsid w:val="00C56157"/>
    <w:rsid w:val="00C62DAF"/>
    <w:rsid w:val="00CB6948"/>
    <w:rsid w:val="00CC0605"/>
    <w:rsid w:val="00CD3598"/>
    <w:rsid w:val="00CD5960"/>
    <w:rsid w:val="00CE4946"/>
    <w:rsid w:val="00D22640"/>
    <w:rsid w:val="00D70D1C"/>
    <w:rsid w:val="00D87DBE"/>
    <w:rsid w:val="00D93B61"/>
    <w:rsid w:val="00DA5545"/>
    <w:rsid w:val="00DE4793"/>
    <w:rsid w:val="00DE6017"/>
    <w:rsid w:val="00DF0555"/>
    <w:rsid w:val="00DF05D8"/>
    <w:rsid w:val="00E014AC"/>
    <w:rsid w:val="00E149A8"/>
    <w:rsid w:val="00E156AE"/>
    <w:rsid w:val="00E43321"/>
    <w:rsid w:val="00E4434B"/>
    <w:rsid w:val="00E55AB5"/>
    <w:rsid w:val="00E90F69"/>
    <w:rsid w:val="00E968D4"/>
    <w:rsid w:val="00EA2E0D"/>
    <w:rsid w:val="00EA4A1F"/>
    <w:rsid w:val="00EB18D7"/>
    <w:rsid w:val="00ED1AEC"/>
    <w:rsid w:val="00EE2B0A"/>
    <w:rsid w:val="00EF5810"/>
    <w:rsid w:val="00EF5938"/>
    <w:rsid w:val="00F01801"/>
    <w:rsid w:val="00F01E47"/>
    <w:rsid w:val="00F13445"/>
    <w:rsid w:val="00F13575"/>
    <w:rsid w:val="00F149BF"/>
    <w:rsid w:val="00F1708C"/>
    <w:rsid w:val="00F23D8D"/>
    <w:rsid w:val="00F26F1E"/>
    <w:rsid w:val="00F41675"/>
    <w:rsid w:val="00F63AA6"/>
    <w:rsid w:val="00F660F9"/>
    <w:rsid w:val="00F669C7"/>
    <w:rsid w:val="00F671C1"/>
    <w:rsid w:val="00F83B24"/>
    <w:rsid w:val="00F849CA"/>
    <w:rsid w:val="00F95220"/>
    <w:rsid w:val="00F95421"/>
    <w:rsid w:val="00FA2379"/>
    <w:rsid w:val="00FB6053"/>
    <w:rsid w:val="00FB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A5DE"/>
  <w15:docId w15:val="{493E6946-DFB9-4688-93F1-40A01BE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1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10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F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F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B552-7088-4759-95A7-7A286552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Sinisa Peric</dc:creator>
  <cp:lastModifiedBy>Milos</cp:lastModifiedBy>
  <cp:revision>50</cp:revision>
  <cp:lastPrinted>2021-04-09T07:58:00Z</cp:lastPrinted>
  <dcterms:created xsi:type="dcterms:W3CDTF">2021-06-16T12:07:00Z</dcterms:created>
  <dcterms:modified xsi:type="dcterms:W3CDTF">2021-06-25T13:50:00Z</dcterms:modified>
</cp:coreProperties>
</file>