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2A" w:rsidRDefault="004F2B2A" w:rsidP="004F2B2A">
      <w:pPr>
        <w:pStyle w:val="Standard"/>
      </w:pPr>
    </w:p>
    <w:tbl>
      <w:tblPr>
        <w:tblW w:w="928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7787"/>
      </w:tblGrid>
      <w:tr w:rsidR="004F2B2A" w:rsidTr="003D4A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0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B2A" w:rsidRDefault="004F2B2A" w:rsidP="003D4A07">
            <w:pPr>
              <w:pStyle w:val="Standard"/>
              <w:snapToGrid w:val="0"/>
            </w:pPr>
            <w:r>
              <w:rPr>
                <w:noProof/>
                <w:lang w:val="sr-Latn-RS" w:eastAsia="sr-Latn-RS" w:bidi="ar-SA"/>
              </w:rPr>
              <w:drawing>
                <wp:inline distT="0" distB="0" distL="0" distR="0" wp14:anchorId="1C0E5BD2" wp14:editId="6DE54494">
                  <wp:extent cx="590546" cy="1021329"/>
                  <wp:effectExtent l="0" t="0" r="4" b="7371"/>
                  <wp:docPr id="1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46" cy="1021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2B2A" w:rsidRDefault="004F2B2A" w:rsidP="003D4A07">
            <w:pPr>
              <w:pStyle w:val="Standard"/>
            </w:pPr>
          </w:p>
        </w:tc>
        <w:tc>
          <w:tcPr>
            <w:tcW w:w="77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778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87"/>
            </w:tblGrid>
            <w:tr w:rsidR="004F2B2A" w:rsidTr="003D4A0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778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F2B2A" w:rsidRPr="004F2B2A" w:rsidRDefault="004F2B2A" w:rsidP="004F2B2A">
                  <w:pPr>
                    <w:pStyle w:val="NoSpacing"/>
                    <w:rPr>
                      <w:sz w:val="22"/>
                      <w:szCs w:val="22"/>
                    </w:rPr>
                  </w:pPr>
                  <w:r w:rsidRPr="004F2B2A">
                    <w:rPr>
                      <w:sz w:val="22"/>
                      <w:szCs w:val="22"/>
                    </w:rPr>
                    <w:t xml:space="preserve">        </w:t>
                  </w:r>
                  <w:proofErr w:type="spellStart"/>
                  <w:r w:rsidRPr="004F2B2A">
                    <w:rPr>
                      <w:sz w:val="22"/>
                      <w:szCs w:val="22"/>
                    </w:rPr>
                    <w:t>Република</w:t>
                  </w:r>
                  <w:proofErr w:type="spellEnd"/>
                  <w:r w:rsidRPr="004F2B2A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F2B2A">
                    <w:rPr>
                      <w:sz w:val="22"/>
                      <w:szCs w:val="22"/>
                    </w:rPr>
                    <w:t>Србија</w:t>
                  </w:r>
                  <w:proofErr w:type="spellEnd"/>
                </w:p>
              </w:tc>
            </w:tr>
            <w:tr w:rsidR="004F2B2A" w:rsidTr="003D4A0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778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F2B2A" w:rsidRPr="004F2B2A" w:rsidRDefault="004F2B2A" w:rsidP="004F2B2A">
                  <w:pPr>
                    <w:pStyle w:val="NoSpacing"/>
                    <w:rPr>
                      <w:sz w:val="22"/>
                      <w:szCs w:val="22"/>
                    </w:rPr>
                  </w:pPr>
                  <w:proofErr w:type="spellStart"/>
                  <w:r w:rsidRPr="004F2B2A">
                    <w:rPr>
                      <w:sz w:val="22"/>
                      <w:szCs w:val="22"/>
                    </w:rPr>
                    <w:t>Аутономна</w:t>
                  </w:r>
                  <w:proofErr w:type="spellEnd"/>
                  <w:r w:rsidRPr="004F2B2A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F2B2A">
                    <w:rPr>
                      <w:sz w:val="22"/>
                      <w:szCs w:val="22"/>
                    </w:rPr>
                    <w:t>Покрајина</w:t>
                  </w:r>
                  <w:proofErr w:type="spellEnd"/>
                  <w:r w:rsidRPr="004F2B2A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F2B2A">
                    <w:rPr>
                      <w:sz w:val="22"/>
                      <w:szCs w:val="22"/>
                    </w:rPr>
                    <w:t>Војводина</w:t>
                  </w:r>
                  <w:proofErr w:type="spellEnd"/>
                </w:p>
              </w:tc>
            </w:tr>
            <w:tr w:rsidR="004F2B2A" w:rsidTr="003D4A0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778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F2B2A" w:rsidRPr="004F2B2A" w:rsidRDefault="004F2B2A" w:rsidP="004F2B2A">
                  <w:pPr>
                    <w:pStyle w:val="NoSpacing"/>
                    <w:rPr>
                      <w:sz w:val="22"/>
                      <w:szCs w:val="22"/>
                    </w:rPr>
                  </w:pPr>
                  <w:r w:rsidRPr="004F2B2A">
                    <w:rPr>
                      <w:sz w:val="22"/>
                      <w:szCs w:val="22"/>
                    </w:rPr>
                    <w:t>ГРАД   КИКИНДА</w:t>
                  </w:r>
                </w:p>
              </w:tc>
            </w:tr>
            <w:tr w:rsidR="004F2B2A" w:rsidTr="003D4A0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778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F2B2A" w:rsidRPr="004F2B2A" w:rsidRDefault="004F2B2A" w:rsidP="004F2B2A">
                  <w:pPr>
                    <w:pStyle w:val="NoSpacing"/>
                    <w:rPr>
                      <w:b/>
                      <w:sz w:val="22"/>
                      <w:szCs w:val="22"/>
                    </w:rPr>
                  </w:pPr>
                  <w:r w:rsidRPr="004F2B2A">
                    <w:rPr>
                      <w:b/>
                      <w:sz w:val="22"/>
                      <w:szCs w:val="22"/>
                    </w:rPr>
                    <w:t>ГРАДСКА УПРАВА</w:t>
                  </w:r>
                </w:p>
              </w:tc>
            </w:tr>
            <w:tr w:rsidR="004F2B2A" w:rsidTr="003D4A0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07"/>
              </w:trPr>
              <w:tc>
                <w:tcPr>
                  <w:tcW w:w="778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F2B2A" w:rsidRPr="004F2B2A" w:rsidRDefault="004F2B2A" w:rsidP="004F2B2A">
                  <w:pPr>
                    <w:pStyle w:val="NoSpacing"/>
                    <w:rPr>
                      <w:sz w:val="22"/>
                      <w:szCs w:val="22"/>
                    </w:rPr>
                  </w:pPr>
                  <w:proofErr w:type="spellStart"/>
                  <w:r w:rsidRPr="004F2B2A">
                    <w:rPr>
                      <w:b/>
                      <w:sz w:val="22"/>
                      <w:szCs w:val="22"/>
                    </w:rPr>
                    <w:t>Секретаријат</w:t>
                  </w:r>
                  <w:proofErr w:type="spellEnd"/>
                  <w:r w:rsidRPr="004F2B2A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F2B2A">
                    <w:rPr>
                      <w:b/>
                      <w:sz w:val="22"/>
                      <w:szCs w:val="22"/>
                    </w:rPr>
                    <w:t>за</w:t>
                  </w:r>
                  <w:proofErr w:type="spellEnd"/>
                  <w:r w:rsidRPr="004F2B2A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F2B2A">
                    <w:rPr>
                      <w:b/>
                      <w:sz w:val="22"/>
                      <w:szCs w:val="22"/>
                    </w:rPr>
                    <w:t>инспекцијске</w:t>
                  </w:r>
                  <w:proofErr w:type="spellEnd"/>
                  <w:r w:rsidRPr="004F2B2A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F2B2A">
                    <w:rPr>
                      <w:b/>
                      <w:sz w:val="22"/>
                      <w:szCs w:val="22"/>
                    </w:rPr>
                    <w:t>послове</w:t>
                  </w:r>
                  <w:proofErr w:type="spellEnd"/>
                </w:p>
              </w:tc>
            </w:tr>
            <w:tr w:rsidR="004F2B2A" w:rsidTr="003D4A0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778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F2B2A" w:rsidRPr="004F2B2A" w:rsidRDefault="004F2B2A" w:rsidP="004F2B2A">
                  <w:pPr>
                    <w:pStyle w:val="NoSpacing"/>
                    <w:rPr>
                      <w:sz w:val="22"/>
                      <w:szCs w:val="22"/>
                      <w:lang w:val="sr-Cyrl-RS"/>
                    </w:rPr>
                  </w:pPr>
                  <w:proofErr w:type="spellStart"/>
                  <w:r w:rsidRPr="004F2B2A">
                    <w:rPr>
                      <w:sz w:val="22"/>
                      <w:szCs w:val="22"/>
                    </w:rPr>
                    <w:t>Број</w:t>
                  </w:r>
                  <w:proofErr w:type="spellEnd"/>
                  <w:r w:rsidRPr="004F2B2A">
                    <w:rPr>
                      <w:sz w:val="22"/>
                      <w:szCs w:val="22"/>
                    </w:rPr>
                    <w:t>:  III-0</w:t>
                  </w:r>
                  <w:r>
                    <w:rPr>
                      <w:sz w:val="22"/>
                      <w:szCs w:val="22"/>
                    </w:rPr>
                    <w:t>6</w:t>
                  </w:r>
                  <w:r w:rsidRPr="004F2B2A">
                    <w:rPr>
                      <w:sz w:val="22"/>
                      <w:szCs w:val="22"/>
                    </w:rPr>
                    <w:t>-3</w:t>
                  </w:r>
                  <w:r>
                    <w:rPr>
                      <w:sz w:val="22"/>
                      <w:szCs w:val="22"/>
                    </w:rPr>
                    <w:t>55</w:t>
                  </w:r>
                  <w:r w:rsidRPr="004F2B2A">
                    <w:rPr>
                      <w:sz w:val="22"/>
                      <w:szCs w:val="22"/>
                    </w:rPr>
                    <w:t>-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Pr="004F2B2A">
                    <w:rPr>
                      <w:sz w:val="22"/>
                      <w:szCs w:val="22"/>
                    </w:rPr>
                    <w:t>2/20</w:t>
                  </w:r>
                  <w:r>
                    <w:rPr>
                      <w:sz w:val="22"/>
                      <w:szCs w:val="22"/>
                    </w:rPr>
                    <w:t>20</w:t>
                  </w:r>
                  <w:r>
                    <w:rPr>
                      <w:sz w:val="22"/>
                      <w:szCs w:val="22"/>
                      <w:lang w:val="sr-Cyrl-RS"/>
                    </w:rPr>
                    <w:t>-21</w:t>
                  </w:r>
                </w:p>
              </w:tc>
            </w:tr>
            <w:tr w:rsidR="004F2B2A" w:rsidTr="003D4A0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778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F2B2A" w:rsidRPr="004F2B2A" w:rsidRDefault="004F2B2A" w:rsidP="004F2B2A">
                  <w:pPr>
                    <w:pStyle w:val="NoSpacing"/>
                    <w:rPr>
                      <w:sz w:val="22"/>
                      <w:szCs w:val="22"/>
                    </w:rPr>
                  </w:pPr>
                  <w:r w:rsidRPr="004F2B2A">
                    <w:rPr>
                      <w:sz w:val="22"/>
                      <w:szCs w:val="22"/>
                      <w:lang w:val="ru-RU"/>
                    </w:rPr>
                    <w:t xml:space="preserve">Дана: </w:t>
                  </w:r>
                  <w:r w:rsidRPr="004F2B2A">
                    <w:rPr>
                      <w:sz w:val="22"/>
                      <w:szCs w:val="22"/>
                    </w:rPr>
                    <w:t>20</w:t>
                  </w:r>
                  <w:r w:rsidRPr="004F2B2A">
                    <w:rPr>
                      <w:sz w:val="22"/>
                      <w:szCs w:val="22"/>
                      <w:lang w:val="ru-RU"/>
                    </w:rPr>
                    <w:t>.</w:t>
                  </w:r>
                  <w:r w:rsidRPr="004F2B2A">
                    <w:rPr>
                      <w:sz w:val="22"/>
                      <w:szCs w:val="22"/>
                    </w:rPr>
                    <w:t>02</w:t>
                  </w:r>
                  <w:r w:rsidRPr="004F2B2A">
                    <w:rPr>
                      <w:sz w:val="22"/>
                      <w:szCs w:val="22"/>
                      <w:lang w:val="ru-RU"/>
                    </w:rPr>
                    <w:t>.20</w:t>
                  </w:r>
                  <w:r w:rsidRPr="004F2B2A">
                    <w:rPr>
                      <w:sz w:val="22"/>
                      <w:szCs w:val="22"/>
                    </w:rPr>
                    <w:t>20</w:t>
                  </w:r>
                  <w:r w:rsidRPr="004F2B2A">
                    <w:rPr>
                      <w:sz w:val="22"/>
                      <w:szCs w:val="22"/>
                      <w:lang w:val="ru-RU"/>
                    </w:rPr>
                    <w:t>. године</w:t>
                  </w:r>
                </w:p>
              </w:tc>
            </w:tr>
            <w:tr w:rsidR="004F2B2A" w:rsidTr="003D4A0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7787" w:type="dxa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F2B2A" w:rsidRPr="004F2B2A" w:rsidRDefault="004F2B2A" w:rsidP="004F2B2A">
                  <w:pPr>
                    <w:pStyle w:val="NoSpacing"/>
                    <w:rPr>
                      <w:sz w:val="22"/>
                      <w:szCs w:val="22"/>
                    </w:rPr>
                  </w:pPr>
                  <w:r w:rsidRPr="004F2B2A">
                    <w:rPr>
                      <w:b/>
                      <w:sz w:val="22"/>
                      <w:szCs w:val="22"/>
                      <w:lang w:val="ru-RU"/>
                    </w:rPr>
                    <w:t>К И К И Н Д А</w:t>
                  </w:r>
                </w:p>
                <w:p w:rsidR="004F2B2A" w:rsidRPr="004F2B2A" w:rsidRDefault="004F2B2A" w:rsidP="004F2B2A">
                  <w:pPr>
                    <w:pStyle w:val="NoSpacing"/>
                    <w:rPr>
                      <w:sz w:val="22"/>
                      <w:szCs w:val="22"/>
                      <w:lang w:val="ru-RU"/>
                    </w:rPr>
                  </w:pPr>
                  <w:r w:rsidRPr="004F2B2A">
                    <w:rPr>
                      <w:sz w:val="22"/>
                      <w:szCs w:val="22"/>
                      <w:lang w:val="ru-RU"/>
                    </w:rPr>
                    <w:t>ДБ</w:t>
                  </w:r>
                </w:p>
              </w:tc>
            </w:tr>
          </w:tbl>
          <w:p w:rsidR="004F2B2A" w:rsidRDefault="004F2B2A" w:rsidP="003D4A07">
            <w:pPr>
              <w:rPr>
                <w:lang w:val="ru-RU"/>
              </w:rPr>
            </w:pPr>
          </w:p>
        </w:tc>
      </w:tr>
      <w:tr w:rsidR="004F2B2A" w:rsidTr="003D4A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B2A" w:rsidRDefault="004F2B2A" w:rsidP="003D4A07">
            <w:pPr>
              <w:pStyle w:val="Standard"/>
              <w:snapToGrid w:val="0"/>
            </w:pPr>
            <w:r>
              <w:rPr>
                <w:sz w:val="18"/>
                <w:szCs w:val="18"/>
                <w:lang w:val="ru-RU"/>
              </w:rPr>
              <w:t>Трг српских добровољаца</w:t>
            </w:r>
            <w:r>
              <w:rPr>
                <w:sz w:val="18"/>
                <w:szCs w:val="18"/>
                <w:lang w:val="sl-SI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12, 23300 Кикинда, тел: 0230/410-141</w:t>
            </w:r>
          </w:p>
          <w:p w:rsidR="004F2B2A" w:rsidRDefault="004F2B2A" w:rsidP="003D4A07">
            <w:pPr>
              <w:pStyle w:val="Standard"/>
              <w:rPr>
                <w:bCs/>
                <w:sz w:val="18"/>
                <w:szCs w:val="18"/>
                <w:lang w:val="ru-RU"/>
              </w:rPr>
            </w:pPr>
          </w:p>
        </w:tc>
      </w:tr>
    </w:tbl>
    <w:p w:rsidR="00A24D24" w:rsidRDefault="0076171F" w:rsidP="004F2B2A">
      <w:pPr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4F2B2A">
        <w:tab/>
      </w:r>
      <w:r w:rsidR="00A24D24">
        <w:rPr>
          <w:lang w:val="sr-Cyrl-RS"/>
        </w:rPr>
        <w:t>У</w:t>
      </w:r>
      <w:r w:rsidR="00C118E2">
        <w:t xml:space="preserve"> </w:t>
      </w:r>
      <w:proofErr w:type="spellStart"/>
      <w:r w:rsidR="00C118E2">
        <w:t>складу</w:t>
      </w:r>
      <w:proofErr w:type="spellEnd"/>
      <w:r w:rsidR="00C118E2">
        <w:t xml:space="preserve"> </w:t>
      </w:r>
      <w:proofErr w:type="spellStart"/>
      <w:r w:rsidR="00C118E2">
        <w:t>са</w:t>
      </w:r>
      <w:proofErr w:type="spellEnd"/>
      <w:r w:rsidR="00C118E2">
        <w:t xml:space="preserve"> </w:t>
      </w:r>
      <w:proofErr w:type="spellStart"/>
      <w:r w:rsidR="00C118E2">
        <w:t>чланом</w:t>
      </w:r>
      <w:proofErr w:type="spellEnd"/>
      <w:r w:rsidR="00C118E2">
        <w:t xml:space="preserve"> 44. </w:t>
      </w:r>
      <w:proofErr w:type="spellStart"/>
      <w:r w:rsidR="00C118E2">
        <w:t>Закона</w:t>
      </w:r>
      <w:proofErr w:type="spellEnd"/>
      <w:r w:rsidR="00C118E2">
        <w:t xml:space="preserve"> о </w:t>
      </w:r>
      <w:r w:rsidR="00C118E2">
        <w:rPr>
          <w:lang w:val="sr-Cyrl-RS"/>
        </w:rPr>
        <w:t>инспекцијском надзору</w:t>
      </w:r>
      <w:r w:rsidR="00C118E2">
        <w:t xml:space="preserve"> (''</w:t>
      </w:r>
      <w:proofErr w:type="spellStart"/>
      <w:r w:rsidR="00C118E2">
        <w:t>Службени</w:t>
      </w:r>
      <w:proofErr w:type="spellEnd"/>
      <w:r w:rsidR="00C118E2">
        <w:t xml:space="preserve"> </w:t>
      </w:r>
      <w:proofErr w:type="spellStart"/>
      <w:r w:rsidR="00C118E2">
        <w:t>гласник</w:t>
      </w:r>
      <w:proofErr w:type="spellEnd"/>
      <w:r w:rsidR="00C118E2">
        <w:t xml:space="preserve"> РС'', </w:t>
      </w:r>
      <w:proofErr w:type="spellStart"/>
      <w:r w:rsidR="00C118E2">
        <w:t>број</w:t>
      </w:r>
      <w:proofErr w:type="spellEnd"/>
      <w:r w:rsidR="00C118E2">
        <w:t xml:space="preserve">: </w:t>
      </w:r>
      <w:r w:rsidR="00C118E2">
        <w:rPr>
          <w:lang w:val="sr-Cyrl-RS"/>
        </w:rPr>
        <w:t>36</w:t>
      </w:r>
      <w:r w:rsidR="00C118E2">
        <w:t>/1</w:t>
      </w:r>
      <w:r w:rsidR="00C118E2">
        <w:rPr>
          <w:lang w:val="sr-Cyrl-RS"/>
        </w:rPr>
        <w:t>5, 44/18 – др. закон</w:t>
      </w:r>
      <w:r w:rsidR="00C118E2">
        <w:t xml:space="preserve"> и </w:t>
      </w:r>
      <w:r w:rsidR="00C118E2">
        <w:rPr>
          <w:lang w:val="sr-Cyrl-RS"/>
        </w:rPr>
        <w:t>95</w:t>
      </w:r>
      <w:r w:rsidR="00C118E2">
        <w:t>/</w:t>
      </w:r>
      <w:proofErr w:type="gramStart"/>
      <w:r w:rsidR="00C118E2">
        <w:t>1</w:t>
      </w:r>
      <w:r w:rsidR="00C118E2">
        <w:rPr>
          <w:lang w:val="sr-Cyrl-RS"/>
        </w:rPr>
        <w:t>8</w:t>
      </w:r>
      <w:r w:rsidR="00C118E2">
        <w:t xml:space="preserve"> )</w:t>
      </w:r>
      <w:proofErr w:type="gramEnd"/>
      <w:r w:rsidR="00C118E2">
        <w:t>,</w:t>
      </w:r>
      <w:r w:rsidR="00A24B3E" w:rsidRPr="00A24B3E">
        <w:rPr>
          <w:lang w:val="sr-Cyrl-RS"/>
        </w:rPr>
        <w:t xml:space="preserve"> </w:t>
      </w:r>
      <w:r w:rsidR="00A24B3E">
        <w:rPr>
          <w:lang w:val="sr-Cyrl-RS"/>
        </w:rPr>
        <w:t>Комисији</w:t>
      </w:r>
      <w:r w:rsidR="00A24B3E">
        <w:rPr>
          <w:lang w:val="sr-Latn-RS"/>
        </w:rPr>
        <w:t xml:space="preserve"> </w:t>
      </w:r>
      <w:r w:rsidR="00A24B3E">
        <w:rPr>
          <w:lang w:val="sr-Cyrl-RS"/>
        </w:rPr>
        <w:t>за координацију инспекцијског надзора над пословима из изворне надлежности града Кикинде,</w:t>
      </w:r>
      <w:r w:rsidR="00A24D24" w:rsidRPr="00A24D24">
        <w:rPr>
          <w:lang w:val="sr-Cyrl-RS"/>
        </w:rPr>
        <w:t xml:space="preserve"> </w:t>
      </w:r>
      <w:r w:rsidR="00A24D24">
        <w:rPr>
          <w:lang w:val="sr-Cyrl-RS"/>
        </w:rPr>
        <w:t>Секретаријат за инспекцијске послове Градске управе града Кикинде,</w:t>
      </w:r>
      <w:r w:rsidR="00F77A28">
        <w:rPr>
          <w:lang w:val="sr-Cyrl-RS"/>
        </w:rPr>
        <w:t xml:space="preserve"> Одсек за инспекцијске послове, комунална инспекција, </w:t>
      </w:r>
      <w:r w:rsidR="00A24D24">
        <w:rPr>
          <w:lang w:val="sr-Cyrl-RS"/>
        </w:rPr>
        <w:t>доставља:</w:t>
      </w:r>
    </w:p>
    <w:p w:rsidR="0054601D" w:rsidRDefault="0054601D" w:rsidP="00A24D24">
      <w:pPr>
        <w:ind w:firstLine="720"/>
        <w:jc w:val="center"/>
        <w:rPr>
          <w:b/>
          <w:lang w:val="sr-Cyrl-RS"/>
        </w:rPr>
      </w:pPr>
    </w:p>
    <w:p w:rsidR="00C57D67" w:rsidRDefault="00A24D24" w:rsidP="00A24D24">
      <w:pPr>
        <w:ind w:firstLine="720"/>
        <w:jc w:val="center"/>
        <w:rPr>
          <w:b/>
          <w:lang w:val="sr-Cyrl-RS"/>
        </w:rPr>
      </w:pPr>
      <w:r>
        <w:rPr>
          <w:b/>
          <w:lang w:val="sr-Cyrl-RS"/>
        </w:rPr>
        <w:t>Г</w:t>
      </w:r>
      <w:r w:rsidR="00C57D67">
        <w:rPr>
          <w:b/>
          <w:lang w:val="sr-Cyrl-RS"/>
        </w:rPr>
        <w:t>ОДИШЊИ ИЗВ</w:t>
      </w:r>
      <w:r w:rsidR="00CE2623">
        <w:rPr>
          <w:b/>
          <w:lang w:val="sr-Cyrl-RS"/>
        </w:rPr>
        <w:t>Е</w:t>
      </w:r>
      <w:r w:rsidR="00C57D67">
        <w:rPr>
          <w:b/>
          <w:lang w:val="sr-Cyrl-RS"/>
        </w:rPr>
        <w:t xml:space="preserve">ШТАЈ О РАДУ </w:t>
      </w:r>
    </w:p>
    <w:p w:rsidR="00C118E2" w:rsidRDefault="00C57D67" w:rsidP="00A24D24">
      <w:pPr>
        <w:ind w:firstLine="720"/>
        <w:jc w:val="center"/>
        <w:rPr>
          <w:b/>
          <w:lang w:val="sr-Cyrl-RS"/>
        </w:rPr>
      </w:pPr>
      <w:r>
        <w:rPr>
          <w:b/>
          <w:lang w:val="sr-Cyrl-RS"/>
        </w:rPr>
        <w:t xml:space="preserve">КОМУНАЛНЕ ИНСПЕКЦИЈЕ ЗА </w:t>
      </w:r>
      <w:r w:rsidR="00C118E2" w:rsidRPr="00A24D24">
        <w:rPr>
          <w:b/>
        </w:rPr>
        <w:t>201</w:t>
      </w:r>
      <w:r w:rsidR="00325370">
        <w:rPr>
          <w:b/>
        </w:rPr>
        <w:t>9</w:t>
      </w:r>
      <w:r w:rsidR="00C118E2" w:rsidRPr="00A24D24">
        <w:rPr>
          <w:b/>
        </w:rPr>
        <w:t xml:space="preserve">. </w:t>
      </w:r>
      <w:r>
        <w:rPr>
          <w:b/>
          <w:lang w:val="sr-Cyrl-RS"/>
        </w:rPr>
        <w:t>ГОДИНУ</w:t>
      </w:r>
    </w:p>
    <w:p w:rsidR="00A24D24" w:rsidRDefault="00A24D24" w:rsidP="00A24D24">
      <w:pPr>
        <w:ind w:firstLine="720"/>
        <w:jc w:val="center"/>
        <w:rPr>
          <w:b/>
          <w:lang w:val="sr-Cyrl-RS"/>
        </w:rPr>
      </w:pPr>
    </w:p>
    <w:p w:rsidR="00772037" w:rsidRPr="00772037" w:rsidRDefault="00A24D24" w:rsidP="0010041D">
      <w:pPr>
        <w:pStyle w:val="NoSpacing"/>
        <w:ind w:firstLine="678"/>
        <w:jc w:val="both"/>
        <w:rPr>
          <w:lang w:val="sr-Cyrl-RS"/>
        </w:rPr>
      </w:pPr>
      <w:proofErr w:type="gramStart"/>
      <w:r>
        <w:t xml:space="preserve">У </w:t>
      </w:r>
      <w:r>
        <w:rPr>
          <w:lang w:val="sr-Cyrl-RS"/>
        </w:rPr>
        <w:t>извештајном периоду комуналн</w:t>
      </w:r>
      <w:r w:rsidR="00FE1E6F">
        <w:rPr>
          <w:lang w:val="sr-Cyrl-RS"/>
        </w:rPr>
        <w:t>а</w:t>
      </w:r>
      <w:r>
        <w:rPr>
          <w:lang w:val="sr-Cyrl-RS"/>
        </w:rPr>
        <w:t xml:space="preserve"> инспек</w:t>
      </w:r>
      <w:r w:rsidR="00FE1E6F">
        <w:rPr>
          <w:lang w:val="sr-Cyrl-RS"/>
        </w:rPr>
        <w:t xml:space="preserve">ција је вршила надзор према </w:t>
      </w:r>
      <w:r w:rsidR="00772037">
        <w:rPr>
          <w:lang w:val="sr-Cyrl-RS"/>
        </w:rPr>
        <w:t>Плану инспекцијског надзора за 201</w:t>
      </w:r>
      <w:r w:rsidR="00465B40">
        <w:t>9</w:t>
      </w:r>
      <w:r w:rsidR="00772037">
        <w:rPr>
          <w:lang w:val="sr-Cyrl-RS"/>
        </w:rPr>
        <w:t>.</w:t>
      </w:r>
      <w:proofErr w:type="gramEnd"/>
      <w:r w:rsidR="00772037">
        <w:rPr>
          <w:lang w:val="sr-Cyrl-RS"/>
        </w:rPr>
        <w:t xml:space="preserve"> годину.</w:t>
      </w:r>
    </w:p>
    <w:p w:rsidR="00FE1E6F" w:rsidRPr="00C85FCB" w:rsidRDefault="00FE1E6F" w:rsidP="00325370">
      <w:pPr>
        <w:pStyle w:val="ListParagraph"/>
        <w:ind w:left="678" w:right="-187"/>
        <w:jc w:val="both"/>
        <w:rPr>
          <w:b/>
          <w:lang w:val="sr-Cyrl-RS"/>
        </w:rPr>
      </w:pPr>
      <w:r w:rsidRPr="00325370">
        <w:rPr>
          <w:b/>
          <w:lang w:val="sr-Cyrl-RS"/>
        </w:rPr>
        <w:t>П</w:t>
      </w:r>
      <w:proofErr w:type="spellStart"/>
      <w:r w:rsidRPr="00325370">
        <w:rPr>
          <w:b/>
        </w:rPr>
        <w:t>ревентивно</w:t>
      </w:r>
      <w:proofErr w:type="spellEnd"/>
      <w:r w:rsidRPr="00325370">
        <w:rPr>
          <w:b/>
        </w:rPr>
        <w:t xml:space="preserve"> </w:t>
      </w:r>
      <w:proofErr w:type="spellStart"/>
      <w:r w:rsidRPr="00325370">
        <w:rPr>
          <w:b/>
        </w:rPr>
        <w:t>деловање</w:t>
      </w:r>
      <w:proofErr w:type="spellEnd"/>
      <w:r w:rsidRPr="00325370">
        <w:rPr>
          <w:b/>
        </w:rPr>
        <w:t xml:space="preserve"> </w:t>
      </w:r>
      <w:proofErr w:type="spellStart"/>
      <w:r w:rsidRPr="00325370">
        <w:rPr>
          <w:b/>
        </w:rPr>
        <w:t>инспекције</w:t>
      </w:r>
      <w:proofErr w:type="spellEnd"/>
      <w:r w:rsidR="00C85FCB">
        <w:rPr>
          <w:b/>
          <w:lang w:val="sr-Cyrl-RS"/>
        </w:rPr>
        <w:t>:</w:t>
      </w:r>
    </w:p>
    <w:p w:rsidR="00F77A28" w:rsidRDefault="00D87274" w:rsidP="0010041D">
      <w:pPr>
        <w:ind w:right="-187" w:firstLine="678"/>
        <w:jc w:val="both"/>
      </w:pPr>
      <w:r w:rsidRPr="0010041D">
        <w:rPr>
          <w:lang w:val="sr-Cyrl-RS"/>
        </w:rPr>
        <w:t>У извештајном периоду упу</w:t>
      </w:r>
      <w:r w:rsidR="00465B40" w:rsidRPr="0010041D">
        <w:rPr>
          <w:lang w:val="sr-Cyrl-RS"/>
        </w:rPr>
        <w:t>ћено је</w:t>
      </w:r>
      <w:r w:rsidRPr="0010041D">
        <w:rPr>
          <w:lang w:val="sr-Cyrl-RS"/>
        </w:rPr>
        <w:t xml:space="preserve"> </w:t>
      </w:r>
      <w:r w:rsidR="00F249F7" w:rsidRPr="00B11F82">
        <w:t>1575</w:t>
      </w:r>
      <w:r w:rsidR="00F249F7">
        <w:t xml:space="preserve"> </w:t>
      </w:r>
      <w:r w:rsidRPr="0010041D">
        <w:rPr>
          <w:lang w:val="sr-Cyrl-RS"/>
        </w:rPr>
        <w:t xml:space="preserve">упозорења различитих врста, ради </w:t>
      </w:r>
      <w:proofErr w:type="spellStart"/>
      <w:r w:rsidRPr="00F77A28">
        <w:t>спреч</w:t>
      </w:r>
      <w:proofErr w:type="spellEnd"/>
      <w:r w:rsidRPr="0010041D">
        <w:rPr>
          <w:lang w:val="sr-Cyrl-RS"/>
        </w:rPr>
        <w:t>авања</w:t>
      </w:r>
      <w:r w:rsidRPr="00F77A28">
        <w:t xml:space="preserve"> </w:t>
      </w:r>
      <w:proofErr w:type="spellStart"/>
      <w:r w:rsidRPr="00F77A28">
        <w:t>или</w:t>
      </w:r>
      <w:proofErr w:type="spellEnd"/>
      <w:r w:rsidRPr="00F77A28">
        <w:t xml:space="preserve"> </w:t>
      </w:r>
      <w:proofErr w:type="spellStart"/>
      <w:r w:rsidRPr="00F77A28">
        <w:t>битно</w:t>
      </w:r>
      <w:proofErr w:type="spellEnd"/>
      <w:r w:rsidRPr="00F77A28">
        <w:t xml:space="preserve"> </w:t>
      </w:r>
      <w:proofErr w:type="spellStart"/>
      <w:r w:rsidRPr="00F77A28">
        <w:t>умањених</w:t>
      </w:r>
      <w:proofErr w:type="spellEnd"/>
      <w:r w:rsidRPr="00F77A28">
        <w:t xml:space="preserve"> </w:t>
      </w:r>
      <w:proofErr w:type="spellStart"/>
      <w:r w:rsidRPr="00F77A28">
        <w:t>вероватних</w:t>
      </w:r>
      <w:proofErr w:type="spellEnd"/>
      <w:r w:rsidRPr="00F77A28">
        <w:t xml:space="preserve"> </w:t>
      </w:r>
      <w:proofErr w:type="spellStart"/>
      <w:r w:rsidRPr="00F77A28">
        <w:t>настанка</w:t>
      </w:r>
      <w:proofErr w:type="spellEnd"/>
      <w:r w:rsidRPr="00F77A28">
        <w:t xml:space="preserve"> </w:t>
      </w:r>
      <w:proofErr w:type="spellStart"/>
      <w:r w:rsidRPr="00F77A28">
        <w:t>штетних</w:t>
      </w:r>
      <w:proofErr w:type="spellEnd"/>
      <w:r w:rsidRPr="00F77A28">
        <w:t xml:space="preserve"> </w:t>
      </w:r>
      <w:proofErr w:type="spellStart"/>
      <w:r w:rsidRPr="00F77A28">
        <w:t>последица</w:t>
      </w:r>
      <w:proofErr w:type="spellEnd"/>
      <w:r w:rsidRPr="00F77A28">
        <w:t xml:space="preserve"> </w:t>
      </w:r>
      <w:proofErr w:type="spellStart"/>
      <w:r w:rsidRPr="00F77A28">
        <w:t>по</w:t>
      </w:r>
      <w:proofErr w:type="spellEnd"/>
      <w:r w:rsidRPr="00F77A28">
        <w:t xml:space="preserve"> </w:t>
      </w:r>
      <w:proofErr w:type="spellStart"/>
      <w:r w:rsidRPr="00F77A28">
        <w:t>законима</w:t>
      </w:r>
      <w:proofErr w:type="spellEnd"/>
      <w:r w:rsidRPr="00F77A28">
        <w:t xml:space="preserve"> </w:t>
      </w:r>
      <w:proofErr w:type="spellStart"/>
      <w:r w:rsidRPr="00F77A28">
        <w:t>заштићена</w:t>
      </w:r>
      <w:proofErr w:type="spellEnd"/>
      <w:r w:rsidRPr="00F77A28">
        <w:t xml:space="preserve"> </w:t>
      </w:r>
      <w:proofErr w:type="spellStart"/>
      <w:r w:rsidRPr="00F77A28">
        <w:t>добра</w:t>
      </w:r>
      <w:proofErr w:type="spellEnd"/>
      <w:r w:rsidRPr="00F77A28">
        <w:t xml:space="preserve">, </w:t>
      </w:r>
      <w:proofErr w:type="spellStart"/>
      <w:r w:rsidRPr="00F77A28">
        <w:t>права</w:t>
      </w:r>
      <w:proofErr w:type="spellEnd"/>
      <w:r w:rsidRPr="00F77A28">
        <w:t xml:space="preserve"> и </w:t>
      </w:r>
      <w:proofErr w:type="spellStart"/>
      <w:r w:rsidRPr="00F77A28">
        <w:t>интересе</w:t>
      </w:r>
      <w:proofErr w:type="spellEnd"/>
      <w:r w:rsidRPr="0010041D">
        <w:rPr>
          <w:lang w:val="sr-Cyrl-RS"/>
        </w:rPr>
        <w:t xml:space="preserve">. </w:t>
      </w:r>
      <w:r w:rsidR="00F77A28" w:rsidRPr="0010041D">
        <w:rPr>
          <w:lang w:val="sr-Cyrl-RS"/>
        </w:rPr>
        <w:t>Највећи део упозор</w:t>
      </w:r>
      <w:r w:rsidR="00F249F7" w:rsidRPr="0010041D">
        <w:rPr>
          <w:lang w:val="sr-Cyrl-RS"/>
        </w:rPr>
        <w:t>ења се односио на комунални ред</w:t>
      </w:r>
      <w:r w:rsidR="00F249F7">
        <w:t>.</w:t>
      </w:r>
    </w:p>
    <w:p w:rsidR="00325370" w:rsidRPr="00325370" w:rsidRDefault="00325370" w:rsidP="00325370">
      <w:pPr>
        <w:ind w:left="720"/>
        <w:jc w:val="both"/>
        <w:rPr>
          <w:b/>
          <w:lang w:val="sr-Cyrl-RS"/>
        </w:rPr>
      </w:pPr>
      <w:r w:rsidRPr="00325370">
        <w:rPr>
          <w:b/>
          <w:lang w:val="sr-Cyrl-RS"/>
        </w:rPr>
        <w:t>Редовни инспекцијски надзор</w:t>
      </w:r>
      <w:r w:rsidR="00C85FCB">
        <w:rPr>
          <w:b/>
          <w:lang w:val="sr-Cyrl-RS"/>
        </w:rPr>
        <w:t>:</w:t>
      </w:r>
      <w:r w:rsidRPr="00325370">
        <w:rPr>
          <w:b/>
          <w:lang w:val="sr-Cyrl-RS"/>
        </w:rPr>
        <w:t xml:space="preserve"> </w:t>
      </w:r>
    </w:p>
    <w:p w:rsidR="003A4FB8" w:rsidRPr="00A81606" w:rsidRDefault="006F397D" w:rsidP="0010041D">
      <w:pPr>
        <w:ind w:firstLine="678"/>
        <w:jc w:val="both"/>
        <w:rPr>
          <w:lang w:val="sr-Cyrl-RS"/>
        </w:rPr>
      </w:pPr>
      <w:r w:rsidRPr="00A81606">
        <w:rPr>
          <w:lang w:val="sr-Cyrl-RS"/>
        </w:rPr>
        <w:t>Према Плану годишњег инспекцијског надзора за 201</w:t>
      </w:r>
      <w:r w:rsidR="00465B40">
        <w:rPr>
          <w:lang w:val="sr-Cyrl-RS"/>
        </w:rPr>
        <w:t>9</w:t>
      </w:r>
      <w:r w:rsidRPr="00A81606">
        <w:rPr>
          <w:lang w:val="sr-Cyrl-RS"/>
        </w:rPr>
        <w:t>. годину</w:t>
      </w:r>
      <w:r w:rsidR="00527617">
        <w:t>,</w:t>
      </w:r>
      <w:r w:rsidR="00527617" w:rsidRPr="00A81606">
        <w:rPr>
          <w:lang w:val="sr-Cyrl-RS"/>
        </w:rPr>
        <w:t xml:space="preserve"> комуналн</w:t>
      </w:r>
      <w:r w:rsidRPr="00A81606">
        <w:rPr>
          <w:lang w:val="sr-Cyrl-RS"/>
        </w:rPr>
        <w:t>а</w:t>
      </w:r>
      <w:r w:rsidR="00527617">
        <w:t xml:space="preserve"> </w:t>
      </w:r>
      <w:proofErr w:type="spellStart"/>
      <w:r w:rsidR="00527617">
        <w:t>инспек</w:t>
      </w:r>
      <w:proofErr w:type="spellEnd"/>
      <w:r w:rsidRPr="00A81606">
        <w:rPr>
          <w:lang w:val="sr-Cyrl-RS"/>
        </w:rPr>
        <w:t>ција је</w:t>
      </w:r>
      <w:r w:rsidR="00DB124B" w:rsidRPr="00A81606">
        <w:rPr>
          <w:lang w:val="sr-Cyrl-RS"/>
        </w:rPr>
        <w:t xml:space="preserve"> </w:t>
      </w:r>
      <w:r w:rsidRPr="00A81606">
        <w:rPr>
          <w:lang w:val="sr-Cyrl-RS"/>
        </w:rPr>
        <w:t>из</w:t>
      </w:r>
      <w:proofErr w:type="spellStart"/>
      <w:r w:rsidR="00527617">
        <w:t>вршил</w:t>
      </w:r>
      <w:proofErr w:type="spellEnd"/>
      <w:r w:rsidRPr="00A81606">
        <w:rPr>
          <w:lang w:val="sr-Cyrl-RS"/>
        </w:rPr>
        <w:t>а</w:t>
      </w:r>
      <w:r w:rsidR="00DB124B" w:rsidRPr="00A81606">
        <w:rPr>
          <w:lang w:val="sr-Cyrl-RS"/>
        </w:rPr>
        <w:t xml:space="preserve"> </w:t>
      </w:r>
      <w:r w:rsidR="008C7E86" w:rsidRPr="008C7E86">
        <w:t>8</w:t>
      </w:r>
      <w:r w:rsidR="00DB124B" w:rsidRPr="00A81606">
        <w:rPr>
          <w:lang w:val="sr-Cyrl-RS"/>
        </w:rPr>
        <w:t xml:space="preserve"> редовн</w:t>
      </w:r>
      <w:r w:rsidR="00F249F7" w:rsidRPr="00A81606">
        <w:rPr>
          <w:lang w:val="sr-Cyrl-RS"/>
        </w:rPr>
        <w:t>их</w:t>
      </w:r>
      <w:r w:rsidR="00DB124B" w:rsidRPr="00A81606">
        <w:rPr>
          <w:lang w:val="sr-Cyrl-RS"/>
        </w:rPr>
        <w:t xml:space="preserve"> инспекцијск</w:t>
      </w:r>
      <w:r w:rsidR="00F249F7" w:rsidRPr="00A81606">
        <w:rPr>
          <w:lang w:val="sr-Cyrl-RS"/>
        </w:rPr>
        <w:t>их</w:t>
      </w:r>
      <w:r w:rsidR="00DB124B" w:rsidRPr="00A81606">
        <w:rPr>
          <w:lang w:val="sr-Cyrl-RS"/>
        </w:rPr>
        <w:t xml:space="preserve"> надзор</w:t>
      </w:r>
      <w:r w:rsidR="00F249F7" w:rsidRPr="00A81606">
        <w:rPr>
          <w:lang w:val="sr-Cyrl-RS"/>
        </w:rPr>
        <w:t>а</w:t>
      </w:r>
      <w:r w:rsidR="00DB124B" w:rsidRPr="00A81606">
        <w:rPr>
          <w:lang w:val="sr-Cyrl-RS"/>
        </w:rPr>
        <w:t xml:space="preserve"> </w:t>
      </w:r>
      <w:r w:rsidR="00527617" w:rsidRPr="00A81606">
        <w:rPr>
          <w:lang w:val="sr-Cyrl-RS"/>
        </w:rPr>
        <w:t>у јавни</w:t>
      </w:r>
      <w:r w:rsidR="00DB124B" w:rsidRPr="00A81606">
        <w:rPr>
          <w:lang w:val="sr-Cyrl-RS"/>
        </w:rPr>
        <w:t>м</w:t>
      </w:r>
      <w:r w:rsidR="00527617" w:rsidRPr="00A81606">
        <w:rPr>
          <w:lang w:val="sr-Cyrl-RS"/>
        </w:rPr>
        <w:t xml:space="preserve"> предузећ</w:t>
      </w:r>
      <w:r w:rsidR="00DB124B" w:rsidRPr="00A81606">
        <w:rPr>
          <w:lang w:val="sr-Cyrl-RS"/>
        </w:rPr>
        <w:t>им</w:t>
      </w:r>
      <w:r w:rsidR="00527617" w:rsidRPr="00A81606">
        <w:rPr>
          <w:lang w:val="sr-Cyrl-RS"/>
        </w:rPr>
        <w:t>а</w:t>
      </w:r>
      <w:r w:rsidR="003A4FB8" w:rsidRPr="00A81606">
        <w:rPr>
          <w:lang w:val="sr-Cyrl-RS"/>
        </w:rPr>
        <w:t>, где су сачињени записници и контролне листе</w:t>
      </w:r>
      <w:r w:rsidR="00893666" w:rsidRPr="00A81606">
        <w:rPr>
          <w:lang w:val="sr-Cyrl-RS"/>
        </w:rPr>
        <w:t xml:space="preserve">. На основу контролних листа </w:t>
      </w:r>
      <w:r w:rsidR="00F249F7" w:rsidRPr="00A81606">
        <w:rPr>
          <w:lang w:val="sr-Cyrl-RS"/>
        </w:rPr>
        <w:t xml:space="preserve">у </w:t>
      </w:r>
      <w:r w:rsidR="008C7E86" w:rsidRPr="008C7E86">
        <w:rPr>
          <w:lang w:val="sr-Cyrl-RS"/>
        </w:rPr>
        <w:t>свим</w:t>
      </w:r>
      <w:r w:rsidR="008C7E86">
        <w:rPr>
          <w:b/>
        </w:rPr>
        <w:t xml:space="preserve"> </w:t>
      </w:r>
      <w:r w:rsidR="00F249F7" w:rsidRPr="00A81606">
        <w:rPr>
          <w:lang w:val="sr-Cyrl-RS"/>
        </w:rPr>
        <w:t xml:space="preserve"> инспекцијских контрола </w:t>
      </w:r>
      <w:r w:rsidR="00893666" w:rsidRPr="00A81606">
        <w:rPr>
          <w:lang w:val="sr-Cyrl-RS"/>
        </w:rPr>
        <w:t>утврђена је усклађеност</w:t>
      </w:r>
      <w:r w:rsidR="00F249F7" w:rsidRPr="00A81606">
        <w:rPr>
          <w:lang w:val="sr-Cyrl-RS"/>
        </w:rPr>
        <w:t xml:space="preserve"> са законском регулативом. </w:t>
      </w:r>
      <w:r w:rsidR="003A4FB8" w:rsidRPr="00A81606">
        <w:rPr>
          <w:lang w:val="sr-Cyrl-RS"/>
        </w:rPr>
        <w:t>Извршен</w:t>
      </w:r>
      <w:r w:rsidR="00F249F7" w:rsidRPr="00A81606">
        <w:rPr>
          <w:lang w:val="sr-Cyrl-RS"/>
        </w:rPr>
        <w:t xml:space="preserve">а су </w:t>
      </w:r>
      <w:r w:rsidR="008C7E86" w:rsidRPr="008C7E86">
        <w:rPr>
          <w:lang w:val="sr-Cyrl-RS"/>
        </w:rPr>
        <w:t>282</w:t>
      </w:r>
      <w:r w:rsidR="003A4FB8" w:rsidRPr="00A81606">
        <w:rPr>
          <w:lang w:val="sr-Cyrl-RS"/>
        </w:rPr>
        <w:t xml:space="preserve"> </w:t>
      </w:r>
      <w:proofErr w:type="spellStart"/>
      <w:r w:rsidR="003A4FB8">
        <w:t>ванредн</w:t>
      </w:r>
      <w:proofErr w:type="spellEnd"/>
      <w:r w:rsidR="00F249F7" w:rsidRPr="00A81606">
        <w:rPr>
          <w:lang w:val="sr-Cyrl-RS"/>
        </w:rPr>
        <w:t>а</w:t>
      </w:r>
      <w:r w:rsidR="003A4FB8">
        <w:t xml:space="preserve"> </w:t>
      </w:r>
      <w:proofErr w:type="spellStart"/>
      <w:r w:rsidR="003A4FB8">
        <w:t>инспекцијск</w:t>
      </w:r>
      <w:proofErr w:type="spellEnd"/>
      <w:r w:rsidR="00F249F7" w:rsidRPr="00A81606">
        <w:rPr>
          <w:lang w:val="sr-Cyrl-RS"/>
        </w:rPr>
        <w:t xml:space="preserve">а надзора, где су сачињени </w:t>
      </w:r>
      <w:r w:rsidR="003A4FB8">
        <w:t xml:space="preserve"> </w:t>
      </w:r>
      <w:proofErr w:type="spellStart"/>
      <w:r w:rsidR="003A4FB8">
        <w:t>записни</w:t>
      </w:r>
      <w:proofErr w:type="spellEnd"/>
      <w:r w:rsidR="00F249F7" w:rsidRPr="00A81606">
        <w:rPr>
          <w:lang w:val="sr-Cyrl-RS"/>
        </w:rPr>
        <w:t>ци</w:t>
      </w:r>
      <w:r w:rsidR="00A81606" w:rsidRPr="00A81606">
        <w:rPr>
          <w:lang w:val="sr-Cyrl-RS"/>
        </w:rPr>
        <w:t xml:space="preserve">, </w:t>
      </w:r>
      <w:proofErr w:type="spellStart"/>
      <w:r w:rsidR="00A81606">
        <w:t>службен</w:t>
      </w:r>
      <w:proofErr w:type="spellEnd"/>
      <w:r w:rsidR="00A81606" w:rsidRPr="00A81606">
        <w:rPr>
          <w:lang w:val="sr-Cyrl-RS"/>
        </w:rPr>
        <w:t>е</w:t>
      </w:r>
      <w:r w:rsidR="00A81606">
        <w:t xml:space="preserve"> </w:t>
      </w:r>
      <w:proofErr w:type="spellStart"/>
      <w:r w:rsidR="00A81606">
        <w:t>белешк</w:t>
      </w:r>
      <w:proofErr w:type="spellEnd"/>
      <w:r w:rsidR="00A81606" w:rsidRPr="00A81606">
        <w:rPr>
          <w:lang w:val="sr-Cyrl-RS"/>
        </w:rPr>
        <w:t xml:space="preserve">е, </w:t>
      </w:r>
      <w:r w:rsidR="003A4FB8" w:rsidRPr="00A81606">
        <w:rPr>
          <w:lang w:val="sr-Cyrl-RS"/>
        </w:rPr>
        <w:t>извештај</w:t>
      </w:r>
      <w:r w:rsidR="00A81606">
        <w:rPr>
          <w:lang w:val="sr-Cyrl-RS"/>
        </w:rPr>
        <w:t>и</w:t>
      </w:r>
      <w:r w:rsidR="003A4FB8" w:rsidRPr="00A81606">
        <w:rPr>
          <w:lang w:val="sr-Cyrl-RS"/>
        </w:rPr>
        <w:t xml:space="preserve">, </w:t>
      </w:r>
      <w:proofErr w:type="spellStart"/>
      <w:r w:rsidR="003A4FB8">
        <w:t>допис</w:t>
      </w:r>
      <w:proofErr w:type="spellEnd"/>
      <w:r w:rsidR="00A81606">
        <w:rPr>
          <w:lang w:val="sr-Cyrl-RS"/>
        </w:rPr>
        <w:t>и.</w:t>
      </w:r>
    </w:p>
    <w:p w:rsidR="00C85FCB" w:rsidRDefault="003A2272" w:rsidP="00C85FCB">
      <w:pPr>
        <w:pStyle w:val="ListParagraph"/>
        <w:ind w:left="678"/>
        <w:jc w:val="both"/>
        <w:rPr>
          <w:lang w:val="sr-Cyrl-RS"/>
        </w:rPr>
      </w:pPr>
      <w:r w:rsidRPr="00325370">
        <w:rPr>
          <w:b/>
          <w:lang w:val="sr-Cyrl-RS"/>
        </w:rPr>
        <w:t>Корективно деловање инспекције</w:t>
      </w:r>
      <w:r w:rsidR="00BC630E">
        <w:rPr>
          <w:b/>
          <w:lang w:val="sr-Cyrl-RS"/>
        </w:rPr>
        <w:t xml:space="preserve"> и ванредни инспекцијски надзор</w:t>
      </w:r>
      <w:r>
        <w:rPr>
          <w:lang w:val="sr-Cyrl-RS"/>
        </w:rPr>
        <w:t xml:space="preserve">: </w:t>
      </w:r>
    </w:p>
    <w:p w:rsidR="00527617" w:rsidRPr="0010041D" w:rsidRDefault="00C85FCB" w:rsidP="0010041D">
      <w:pPr>
        <w:ind w:firstLine="678"/>
        <w:jc w:val="both"/>
        <w:rPr>
          <w:lang w:val="sr-Cyrl-RS"/>
        </w:rPr>
      </w:pPr>
      <w:r w:rsidRPr="0010041D">
        <w:rPr>
          <w:lang w:val="sr-Cyrl-RS"/>
        </w:rPr>
        <w:t>У</w:t>
      </w:r>
      <w:r w:rsidR="00893666" w:rsidRPr="0010041D">
        <w:rPr>
          <w:lang w:val="sr-Cyrl-RS"/>
        </w:rPr>
        <w:t xml:space="preserve"> извештајном периоду </w:t>
      </w:r>
      <w:r w:rsidR="00B11F82">
        <w:rPr>
          <w:lang w:val="sr-Cyrl-RS"/>
        </w:rPr>
        <w:t xml:space="preserve">комунални инспектори су обавили 282 ванредна  инспекцијска надзора и издали 11 </w:t>
      </w:r>
      <w:r w:rsidR="00B11F82" w:rsidRPr="0010041D">
        <w:rPr>
          <w:lang w:val="sr-Cyrl-RS"/>
        </w:rPr>
        <w:t>решења</w:t>
      </w:r>
      <w:r w:rsidR="00B11F82">
        <w:rPr>
          <w:lang w:val="sr-Cyrl-RS"/>
        </w:rPr>
        <w:t>. Комунални контролори су</w:t>
      </w:r>
      <w:r w:rsidR="00893666" w:rsidRPr="0010041D">
        <w:rPr>
          <w:lang w:val="sr-Cyrl-RS"/>
        </w:rPr>
        <w:t xml:space="preserve"> изда</w:t>
      </w:r>
      <w:r w:rsidR="00B11F82">
        <w:rPr>
          <w:lang w:val="sr-Cyrl-RS"/>
        </w:rPr>
        <w:t>ли</w:t>
      </w:r>
      <w:r w:rsidR="00893666" w:rsidRPr="0010041D">
        <w:rPr>
          <w:lang w:val="sr-Cyrl-RS"/>
        </w:rPr>
        <w:t xml:space="preserve"> </w:t>
      </w:r>
      <w:r w:rsidRPr="0010041D">
        <w:rPr>
          <w:lang w:val="sr-Cyrl-RS"/>
        </w:rPr>
        <w:t>2533</w:t>
      </w:r>
      <w:r w:rsidR="00893666" w:rsidRPr="0010041D">
        <w:rPr>
          <w:lang w:val="sr-Cyrl-RS"/>
        </w:rPr>
        <w:t xml:space="preserve"> </w:t>
      </w:r>
      <w:r w:rsidR="00B11F82">
        <w:rPr>
          <w:lang w:val="sr-Cyrl-RS"/>
        </w:rPr>
        <w:t>раз</w:t>
      </w:r>
      <w:r w:rsidR="00B11F82" w:rsidRPr="0010041D">
        <w:rPr>
          <w:lang w:val="sr-Cyrl-RS"/>
        </w:rPr>
        <w:t>личит</w:t>
      </w:r>
      <w:r w:rsidR="00B11F82">
        <w:rPr>
          <w:lang w:val="sr-Cyrl-RS"/>
        </w:rPr>
        <w:t>е</w:t>
      </w:r>
      <w:r w:rsidR="00B11F82" w:rsidRPr="0010041D">
        <w:rPr>
          <w:lang w:val="sr-Cyrl-RS"/>
        </w:rPr>
        <w:t xml:space="preserve"> враст</w:t>
      </w:r>
      <w:r w:rsidR="00B11F82">
        <w:rPr>
          <w:lang w:val="sr-Cyrl-RS"/>
        </w:rPr>
        <w:t>е</w:t>
      </w:r>
      <w:r w:rsidR="00B11F82" w:rsidRPr="0010041D">
        <w:rPr>
          <w:lang w:val="sr-Cyrl-RS"/>
        </w:rPr>
        <w:t xml:space="preserve"> </w:t>
      </w:r>
      <w:r w:rsidR="00893666" w:rsidRPr="0010041D">
        <w:rPr>
          <w:lang w:val="sr-Cyrl-RS"/>
        </w:rPr>
        <w:t>налаза</w:t>
      </w:r>
      <w:r w:rsidR="00B11F82">
        <w:rPr>
          <w:lang w:val="sr-Cyrl-RS"/>
        </w:rPr>
        <w:t xml:space="preserve"> и </w:t>
      </w:r>
      <w:r w:rsidRPr="0010041D">
        <w:rPr>
          <w:lang w:val="sr-Cyrl-RS"/>
        </w:rPr>
        <w:t>упозорења</w:t>
      </w:r>
      <w:r w:rsidR="003A2272" w:rsidRPr="0010041D">
        <w:rPr>
          <w:lang w:val="sr-Cyrl-RS"/>
        </w:rPr>
        <w:t xml:space="preserve">. </w:t>
      </w:r>
      <w:r w:rsidR="005C32E7">
        <w:rPr>
          <w:lang w:val="sr-Cyrl-RS"/>
        </w:rPr>
        <w:t xml:space="preserve">Највећи број поступања комуналне инспекције односио се на комунални ред, улазак возила у пешачку зону, контролу </w:t>
      </w:r>
      <w:r w:rsidR="00BC630E">
        <w:rPr>
          <w:lang w:val="sr-Cyrl-RS"/>
        </w:rPr>
        <w:t>коришћења</w:t>
      </w:r>
      <w:r w:rsidR="005C32E7">
        <w:rPr>
          <w:lang w:val="sr-Cyrl-RS"/>
        </w:rPr>
        <w:t xml:space="preserve"> јавне површине</w:t>
      </w:r>
      <w:r w:rsidR="00BC630E">
        <w:rPr>
          <w:lang w:val="sr-Cyrl-RS"/>
        </w:rPr>
        <w:t xml:space="preserve">, пре свега заузимања јавних површина </w:t>
      </w:r>
      <w:r w:rsidR="005C32E7">
        <w:rPr>
          <w:lang w:val="sr-Cyrl-RS"/>
        </w:rPr>
        <w:t>летњ</w:t>
      </w:r>
      <w:r w:rsidR="00BC630E">
        <w:rPr>
          <w:lang w:val="sr-Cyrl-RS"/>
        </w:rPr>
        <w:t>им</w:t>
      </w:r>
      <w:r w:rsidR="005C32E7">
        <w:rPr>
          <w:lang w:val="sr-Cyrl-RS"/>
        </w:rPr>
        <w:t xml:space="preserve"> башт</w:t>
      </w:r>
      <w:r w:rsidR="00BC630E">
        <w:rPr>
          <w:lang w:val="sr-Cyrl-RS"/>
        </w:rPr>
        <w:t>ама</w:t>
      </w:r>
      <w:r w:rsidR="005C32E7">
        <w:rPr>
          <w:lang w:val="sr-Cyrl-RS"/>
        </w:rPr>
        <w:t xml:space="preserve"> угоститељских објеката,</w:t>
      </w:r>
      <w:r w:rsidR="00BC630E">
        <w:rPr>
          <w:lang w:val="sr-Cyrl-RS"/>
        </w:rPr>
        <w:t xml:space="preserve"> постављања расхладних уређаја и фрижидера, затим</w:t>
      </w:r>
      <w:r w:rsidR="005C32E7">
        <w:rPr>
          <w:lang w:val="sr-Cyrl-RS"/>
        </w:rPr>
        <w:t xml:space="preserve"> раскопавање јавних површина</w:t>
      </w:r>
      <w:r w:rsidR="00A1252E">
        <w:rPr>
          <w:lang w:val="sr-Cyrl-RS"/>
        </w:rPr>
        <w:t>,</w:t>
      </w:r>
      <w:r w:rsidR="00A155B0">
        <w:rPr>
          <w:lang w:val="sr-Cyrl-RS"/>
        </w:rPr>
        <w:t xml:space="preserve"> </w:t>
      </w:r>
      <w:r w:rsidR="00A1252E">
        <w:rPr>
          <w:lang w:val="sr-Cyrl-RS"/>
        </w:rPr>
        <w:t>надзор у погледу држања паса</w:t>
      </w:r>
      <w:r w:rsidR="00A155B0">
        <w:rPr>
          <w:lang w:val="sr-Cyrl-RS"/>
        </w:rPr>
        <w:t xml:space="preserve"> и др.</w:t>
      </w:r>
      <w:r w:rsidR="001A7BD0">
        <w:rPr>
          <w:lang w:val="sr-Cyrl-RS"/>
        </w:rPr>
        <w:t xml:space="preserve"> Контрола на јавним површинама је рађена за време редовних манифестација: „Врбица“, „1. Мај“, „Дани лудаје“ и др.</w:t>
      </w:r>
    </w:p>
    <w:p w:rsidR="00325370" w:rsidRPr="00325370" w:rsidRDefault="00C85FCB" w:rsidP="00C85FCB">
      <w:pPr>
        <w:pStyle w:val="ListParagraph"/>
        <w:ind w:left="678"/>
        <w:jc w:val="both"/>
        <w:rPr>
          <w:b/>
          <w:lang w:val="sr-Cyrl-RS"/>
        </w:rPr>
      </w:pPr>
      <w:r>
        <w:rPr>
          <w:b/>
          <w:lang w:val="sr-Cyrl-RS"/>
        </w:rPr>
        <w:t>П</w:t>
      </w:r>
      <w:r w:rsidR="00325370" w:rsidRPr="00325370">
        <w:rPr>
          <w:b/>
          <w:lang w:val="sr-Cyrl-RS"/>
        </w:rPr>
        <w:t>рекршајни нало</w:t>
      </w:r>
      <w:r>
        <w:rPr>
          <w:b/>
          <w:lang w:val="sr-Cyrl-RS"/>
        </w:rPr>
        <w:t>зи:</w:t>
      </w:r>
      <w:r w:rsidR="00325370" w:rsidRPr="00325370">
        <w:rPr>
          <w:b/>
          <w:lang w:val="sr-Cyrl-RS"/>
        </w:rPr>
        <w:t xml:space="preserve"> </w:t>
      </w:r>
    </w:p>
    <w:p w:rsidR="00DB124B" w:rsidRPr="0010041D" w:rsidRDefault="00DB124B" w:rsidP="0010041D">
      <w:pPr>
        <w:ind w:firstLine="678"/>
        <w:jc w:val="both"/>
        <w:rPr>
          <w:lang w:val="sr-Cyrl-RS"/>
        </w:rPr>
      </w:pPr>
      <w:r w:rsidRPr="0010041D">
        <w:rPr>
          <w:lang w:val="sr-Cyrl-RS"/>
        </w:rPr>
        <w:t>У 201</w:t>
      </w:r>
      <w:r w:rsidR="00465B40" w:rsidRPr="0010041D">
        <w:rPr>
          <w:lang w:val="sr-Cyrl-RS"/>
        </w:rPr>
        <w:t>9</w:t>
      </w:r>
      <w:r w:rsidRPr="0010041D">
        <w:rPr>
          <w:lang w:val="sr-Cyrl-RS"/>
        </w:rPr>
        <w:t xml:space="preserve">. години комунални инспектори су издали </w:t>
      </w:r>
      <w:r w:rsidR="00F249F7" w:rsidRPr="0010041D">
        <w:rPr>
          <w:lang w:val="sr-Cyrl-RS"/>
        </w:rPr>
        <w:t>46</w:t>
      </w:r>
      <w:r w:rsidRPr="0010041D">
        <w:rPr>
          <w:lang w:val="sr-Cyrl-RS"/>
        </w:rPr>
        <w:t xml:space="preserve"> прекршајних налога</w:t>
      </w:r>
      <w:r w:rsidR="00834102" w:rsidRPr="0010041D">
        <w:rPr>
          <w:lang w:val="sr-Cyrl-RS"/>
        </w:rPr>
        <w:t xml:space="preserve">, на основу којих </w:t>
      </w:r>
      <w:r w:rsidR="00C93F65" w:rsidRPr="0010041D">
        <w:rPr>
          <w:lang w:val="sr-Cyrl-RS"/>
        </w:rPr>
        <w:t xml:space="preserve">су наплаћене новчане казне у износу од </w:t>
      </w:r>
      <w:r w:rsidR="00C85FCB" w:rsidRPr="0010041D">
        <w:rPr>
          <w:lang w:val="sr-Cyrl-RS"/>
        </w:rPr>
        <w:t>362</w:t>
      </w:r>
      <w:r w:rsidR="00E7742B" w:rsidRPr="0010041D">
        <w:rPr>
          <w:lang w:val="sr-Cyrl-RS"/>
        </w:rPr>
        <w:t>.</w:t>
      </w:r>
      <w:r w:rsidR="00682E56" w:rsidRPr="0041427B">
        <w:t>0</w:t>
      </w:r>
      <w:r w:rsidR="00E7742B" w:rsidRPr="0010041D">
        <w:rPr>
          <w:lang w:val="sr-Cyrl-RS"/>
        </w:rPr>
        <w:t xml:space="preserve">00,00 </w:t>
      </w:r>
      <w:r w:rsidR="00C93F65" w:rsidRPr="0010041D">
        <w:rPr>
          <w:lang w:val="sr-Cyrl-RS"/>
        </w:rPr>
        <w:t xml:space="preserve">динара, </w:t>
      </w:r>
      <w:r w:rsidR="0041427B" w:rsidRPr="00C85FCB">
        <w:t>1</w:t>
      </w:r>
      <w:r w:rsidR="00C85FCB" w:rsidRPr="0010041D">
        <w:rPr>
          <w:lang w:val="sr-Cyrl-RS"/>
        </w:rPr>
        <w:t>2</w:t>
      </w:r>
      <w:r w:rsidR="00E7742B" w:rsidRPr="0010041D">
        <w:rPr>
          <w:lang w:val="sr-Cyrl-RS"/>
        </w:rPr>
        <w:t xml:space="preserve"> </w:t>
      </w:r>
      <w:r w:rsidR="0041427B" w:rsidRPr="0010041D">
        <w:rPr>
          <w:lang w:val="sr-Cyrl-RS"/>
        </w:rPr>
        <w:t xml:space="preserve">прекршајних </w:t>
      </w:r>
      <w:r w:rsidR="00E7742B" w:rsidRPr="0010041D">
        <w:rPr>
          <w:lang w:val="sr-Cyrl-RS"/>
        </w:rPr>
        <w:t xml:space="preserve">налога </w:t>
      </w:r>
      <w:r w:rsidR="00C93F65" w:rsidRPr="0010041D">
        <w:rPr>
          <w:lang w:val="sr-Cyrl-RS"/>
        </w:rPr>
        <w:t>је достављено Прекршајн</w:t>
      </w:r>
      <w:r w:rsidR="00E7742B" w:rsidRPr="0010041D">
        <w:rPr>
          <w:lang w:val="sr-Cyrl-RS"/>
        </w:rPr>
        <w:t>о</w:t>
      </w:r>
      <w:r w:rsidR="00C93F65" w:rsidRPr="0010041D">
        <w:rPr>
          <w:lang w:val="sr-Cyrl-RS"/>
        </w:rPr>
        <w:t>м суду у Кикинди ра</w:t>
      </w:r>
      <w:r w:rsidR="00E7742B" w:rsidRPr="0010041D">
        <w:rPr>
          <w:lang w:val="sr-Cyrl-RS"/>
        </w:rPr>
        <w:t>ди спровођења поступка извршења</w:t>
      </w:r>
      <w:r w:rsidR="00834102" w:rsidRPr="0010041D">
        <w:rPr>
          <w:lang w:val="sr-Cyrl-RS"/>
        </w:rPr>
        <w:t xml:space="preserve">. Поднет је </w:t>
      </w:r>
      <w:r w:rsidR="00F249F7" w:rsidRPr="0010041D">
        <w:rPr>
          <w:lang w:val="sr-Cyrl-RS"/>
        </w:rPr>
        <w:t>један захтев за покретање прекршајног поступка</w:t>
      </w:r>
      <w:r w:rsidR="00834102" w:rsidRPr="0010041D">
        <w:rPr>
          <w:lang w:val="sr-Cyrl-RS"/>
        </w:rPr>
        <w:t xml:space="preserve"> који је </w:t>
      </w:r>
      <w:r w:rsidR="00E7742B" w:rsidRPr="0010041D">
        <w:rPr>
          <w:lang w:val="sr-Cyrl-RS"/>
        </w:rPr>
        <w:t>у поступку код Прекршајног суда у Кикинди.</w:t>
      </w:r>
    </w:p>
    <w:p w:rsidR="00325370" w:rsidRPr="00325370" w:rsidRDefault="00C85FCB" w:rsidP="00C85FCB">
      <w:pPr>
        <w:pStyle w:val="ListParagraph"/>
        <w:ind w:left="678"/>
        <w:jc w:val="both"/>
        <w:rPr>
          <w:b/>
          <w:lang w:val="sr-Cyrl-RS"/>
        </w:rPr>
      </w:pPr>
      <w:r>
        <w:rPr>
          <w:b/>
          <w:lang w:val="sr-Cyrl-RS"/>
        </w:rPr>
        <w:t>Н</w:t>
      </w:r>
      <w:r w:rsidR="00325370" w:rsidRPr="00325370">
        <w:rPr>
          <w:b/>
          <w:lang w:val="sr-Cyrl-RS"/>
        </w:rPr>
        <w:t>ерегистровани</w:t>
      </w:r>
      <w:r>
        <w:rPr>
          <w:b/>
          <w:lang w:val="sr-Cyrl-RS"/>
        </w:rPr>
        <w:t xml:space="preserve"> субјекти:</w:t>
      </w:r>
    </w:p>
    <w:p w:rsidR="00C85FCB" w:rsidRPr="0010041D" w:rsidRDefault="00C12988" w:rsidP="0010041D">
      <w:pPr>
        <w:ind w:firstLine="678"/>
        <w:jc w:val="both"/>
        <w:rPr>
          <w:lang w:val="sr-Cyrl-RS"/>
        </w:rPr>
      </w:pPr>
      <w:r w:rsidRPr="0010041D">
        <w:rPr>
          <w:lang w:val="sr-Cyrl-RS"/>
        </w:rPr>
        <w:t>У извештајном периоду није било утврђених нерегистрованих субјеката. Ком</w:t>
      </w:r>
      <w:r w:rsidR="00C85FCB" w:rsidRPr="0010041D">
        <w:rPr>
          <w:lang w:val="sr-Cyrl-RS"/>
        </w:rPr>
        <w:t xml:space="preserve">унална </w:t>
      </w:r>
      <w:r w:rsidR="00824CD3" w:rsidRPr="0010041D">
        <w:rPr>
          <w:lang w:val="sr-Cyrl-RS"/>
        </w:rPr>
        <w:t>и</w:t>
      </w:r>
      <w:r w:rsidRPr="0010041D">
        <w:rPr>
          <w:lang w:val="sr-Cyrl-RS"/>
        </w:rPr>
        <w:t>н</w:t>
      </w:r>
      <w:r w:rsidR="00C85FCB" w:rsidRPr="0010041D">
        <w:rPr>
          <w:lang w:val="sr-Cyrl-RS"/>
        </w:rPr>
        <w:t>спекција</w:t>
      </w:r>
      <w:r w:rsidRPr="0010041D">
        <w:rPr>
          <w:lang w:val="sr-Cyrl-RS"/>
        </w:rPr>
        <w:t xml:space="preserve"> је редовно радила контролу </w:t>
      </w:r>
      <w:r w:rsidR="00CF5212" w:rsidRPr="0010041D">
        <w:rPr>
          <w:lang w:val="sr-Cyrl-RS"/>
        </w:rPr>
        <w:t>нелегалне продаје дувана где ни</w:t>
      </w:r>
      <w:r w:rsidR="00A81606" w:rsidRPr="0010041D">
        <w:rPr>
          <w:lang w:val="sr-Cyrl-RS"/>
        </w:rPr>
        <w:t>су</w:t>
      </w:r>
      <w:r w:rsidR="00CF5212" w:rsidRPr="0010041D">
        <w:rPr>
          <w:lang w:val="sr-Cyrl-RS"/>
        </w:rPr>
        <w:t xml:space="preserve"> утврђен</w:t>
      </w:r>
      <w:r w:rsidR="00A81606" w:rsidRPr="0010041D">
        <w:rPr>
          <w:lang w:val="sr-Cyrl-RS"/>
        </w:rPr>
        <w:t>е неправилности</w:t>
      </w:r>
      <w:r w:rsidR="00CE558F" w:rsidRPr="0010041D">
        <w:rPr>
          <w:lang w:val="sr-Cyrl-RS"/>
        </w:rPr>
        <w:t>.</w:t>
      </w:r>
      <w:r w:rsidR="00A81606" w:rsidRPr="0010041D">
        <w:rPr>
          <w:lang w:val="sr-Cyrl-RS"/>
        </w:rPr>
        <w:t xml:space="preserve"> </w:t>
      </w:r>
    </w:p>
    <w:p w:rsidR="00CC6630" w:rsidRDefault="00CC6630" w:rsidP="00C85FCB">
      <w:pPr>
        <w:pStyle w:val="ListParagraph"/>
        <w:ind w:left="678"/>
        <w:jc w:val="both"/>
        <w:rPr>
          <w:b/>
          <w:lang w:val="sr-Cyrl-RS"/>
        </w:rPr>
      </w:pPr>
    </w:p>
    <w:p w:rsidR="00325370" w:rsidRDefault="00325370" w:rsidP="00C85FCB">
      <w:pPr>
        <w:pStyle w:val="ListParagraph"/>
        <w:ind w:left="678"/>
        <w:jc w:val="both"/>
        <w:rPr>
          <w:lang w:val="sr-Cyrl-RS"/>
        </w:rPr>
      </w:pPr>
      <w:bookmarkStart w:id="0" w:name="_GoBack"/>
      <w:bookmarkEnd w:id="0"/>
      <w:r>
        <w:rPr>
          <w:b/>
          <w:lang w:val="sr-Cyrl-RS"/>
        </w:rPr>
        <w:t xml:space="preserve">Реализација </w:t>
      </w:r>
      <w:r w:rsidRPr="00325370">
        <w:rPr>
          <w:b/>
          <w:lang w:val="sr-Cyrl-RS"/>
        </w:rPr>
        <w:t xml:space="preserve">Плана годишњег инспекцијског надзора за 2019. </w:t>
      </w:r>
      <w:r w:rsidR="00C85FCB">
        <w:rPr>
          <w:b/>
          <w:lang w:val="sr-Cyrl-RS"/>
        </w:rPr>
        <w:t>г</w:t>
      </w:r>
      <w:r w:rsidRPr="00325370">
        <w:rPr>
          <w:b/>
          <w:lang w:val="sr-Cyrl-RS"/>
        </w:rPr>
        <w:t>одину</w:t>
      </w:r>
      <w:r w:rsidR="00C85FCB">
        <w:rPr>
          <w:b/>
          <w:lang w:val="sr-Cyrl-RS"/>
        </w:rPr>
        <w:t>:</w:t>
      </w:r>
    </w:p>
    <w:p w:rsidR="00100C2E" w:rsidRPr="0010041D" w:rsidRDefault="00824CD3" w:rsidP="0010041D">
      <w:pPr>
        <w:ind w:firstLine="678"/>
        <w:jc w:val="both"/>
        <w:rPr>
          <w:b/>
        </w:rPr>
      </w:pPr>
      <w:r w:rsidRPr="0010041D">
        <w:rPr>
          <w:lang w:val="sr-Cyrl-RS"/>
        </w:rPr>
        <w:t>Р</w:t>
      </w:r>
      <w:r w:rsidR="00CE558F" w:rsidRPr="0010041D">
        <w:rPr>
          <w:lang w:val="sr-Cyrl-RS"/>
        </w:rPr>
        <w:t>едовни инспекцијски надзор</w:t>
      </w:r>
      <w:r w:rsidRPr="0010041D">
        <w:rPr>
          <w:lang w:val="sr-Cyrl-RS"/>
        </w:rPr>
        <w:t xml:space="preserve"> је рађен </w:t>
      </w:r>
      <w:r w:rsidR="00CE558F" w:rsidRPr="0010041D">
        <w:rPr>
          <w:lang w:val="sr-Cyrl-RS"/>
        </w:rPr>
        <w:t xml:space="preserve">према Плану </w:t>
      </w:r>
      <w:r w:rsidR="003A2272" w:rsidRPr="0010041D">
        <w:rPr>
          <w:lang w:val="sr-Cyrl-RS"/>
        </w:rPr>
        <w:t>годишњег инспекцијског надзора комуналне инспекције за 201</w:t>
      </w:r>
      <w:r w:rsidR="00465B40" w:rsidRPr="0010041D">
        <w:rPr>
          <w:lang w:val="sr-Cyrl-RS"/>
        </w:rPr>
        <w:t>9</w:t>
      </w:r>
      <w:r w:rsidR="003A2272" w:rsidRPr="0010041D">
        <w:rPr>
          <w:lang w:val="sr-Cyrl-RS"/>
        </w:rPr>
        <w:t xml:space="preserve">. </w:t>
      </w:r>
      <w:r w:rsidR="00F70344" w:rsidRPr="0010041D">
        <w:rPr>
          <w:lang w:val="sr-Cyrl-RS"/>
        </w:rPr>
        <w:t>г</w:t>
      </w:r>
      <w:r w:rsidR="003A2272" w:rsidRPr="0010041D">
        <w:rPr>
          <w:lang w:val="sr-Cyrl-RS"/>
        </w:rPr>
        <w:t>одину</w:t>
      </w:r>
      <w:r w:rsidR="00C85FCB" w:rsidRPr="0010041D">
        <w:rPr>
          <w:lang w:val="sr-Cyrl-RS"/>
        </w:rPr>
        <w:t>. М</w:t>
      </w:r>
      <w:r w:rsidR="007D398E" w:rsidRPr="0010041D">
        <w:rPr>
          <w:lang w:val="sr-Cyrl-RS"/>
        </w:rPr>
        <w:t xml:space="preserve">оже се рећи да је реализован са преко 90% од </w:t>
      </w:r>
      <w:r w:rsidR="00C85FCB" w:rsidRPr="0010041D">
        <w:rPr>
          <w:lang w:val="sr-Cyrl-RS"/>
        </w:rPr>
        <w:t>планираног,</w:t>
      </w:r>
      <w:r w:rsidR="007D398E" w:rsidRPr="0010041D">
        <w:rPr>
          <w:lang w:val="sr-Cyrl-RS"/>
        </w:rPr>
        <w:t xml:space="preserve"> са </w:t>
      </w:r>
      <w:r w:rsidR="003A2272" w:rsidRPr="0010041D">
        <w:rPr>
          <w:lang w:val="sr-Cyrl-RS"/>
        </w:rPr>
        <w:t xml:space="preserve">незнатним </w:t>
      </w:r>
      <w:r w:rsidR="007D398E" w:rsidRPr="0010041D">
        <w:rPr>
          <w:lang w:val="sr-Cyrl-RS"/>
        </w:rPr>
        <w:t>одступањима у односу на предвиђене термине. На смањење процентуалне реализације годишњег плана утицале су непредвидљиве околности</w:t>
      </w:r>
      <w:r w:rsidR="007D398E" w:rsidRPr="0010041D">
        <w:rPr>
          <w:lang w:val="sr-Latn-RS"/>
        </w:rPr>
        <w:t>,</w:t>
      </w:r>
      <w:r w:rsidR="007D398E" w:rsidRPr="0010041D">
        <w:rPr>
          <w:lang w:val="sr-Cyrl-RS"/>
        </w:rPr>
        <w:t xml:space="preserve"> као и пораст проблема и по фреквенцији, а и по количини. </w:t>
      </w:r>
    </w:p>
    <w:p w:rsidR="00325370" w:rsidRPr="00325370" w:rsidRDefault="007D398E" w:rsidP="00C85FCB">
      <w:pPr>
        <w:pStyle w:val="ListParagraph"/>
        <w:jc w:val="both"/>
      </w:pPr>
      <w:r w:rsidRPr="00325370">
        <w:rPr>
          <w:b/>
          <w:lang w:val="sr-Cyrl-RS"/>
        </w:rPr>
        <w:t>Координација инспекцијског надзора</w:t>
      </w:r>
      <w:r w:rsidR="00C85FCB">
        <w:rPr>
          <w:b/>
          <w:lang w:val="sr-Cyrl-RS"/>
        </w:rPr>
        <w:t>:</w:t>
      </w:r>
    </w:p>
    <w:p w:rsidR="00C0372B" w:rsidRPr="0010041D" w:rsidRDefault="00325370" w:rsidP="00511B91">
      <w:pPr>
        <w:ind w:firstLine="678"/>
        <w:jc w:val="both"/>
        <w:rPr>
          <w:lang w:val="sr-Cyrl-RS"/>
        </w:rPr>
      </w:pPr>
      <w:r w:rsidRPr="0010041D">
        <w:rPr>
          <w:lang w:val="sr-Cyrl-RS"/>
        </w:rPr>
        <w:t xml:space="preserve">Координација инспекцијског надзора </w:t>
      </w:r>
      <w:r w:rsidR="007D398E" w:rsidRPr="0010041D">
        <w:rPr>
          <w:lang w:val="sr-Cyrl-RS"/>
        </w:rPr>
        <w:t>се остваривала са инспекцијским надзором других инспекција у оквиру инспекција при Градској управи града Кикинде</w:t>
      </w:r>
      <w:r w:rsidR="00D7595F" w:rsidRPr="0010041D">
        <w:rPr>
          <w:lang w:val="sr-Cyrl-RS"/>
        </w:rPr>
        <w:t>.</w:t>
      </w:r>
      <w:r w:rsidR="00C85FCB" w:rsidRPr="0010041D">
        <w:rPr>
          <w:lang w:val="sr-Cyrl-RS"/>
        </w:rPr>
        <w:t xml:space="preserve"> </w:t>
      </w:r>
      <w:r w:rsidR="00D7595F" w:rsidRPr="0010041D">
        <w:rPr>
          <w:lang w:val="sr-Cyrl-RS"/>
        </w:rPr>
        <w:t xml:space="preserve">Са </w:t>
      </w:r>
      <w:r w:rsidR="00C85FCB" w:rsidRPr="0010041D">
        <w:rPr>
          <w:lang w:val="sr-Cyrl-RS"/>
        </w:rPr>
        <w:t>инспекциј</w:t>
      </w:r>
      <w:r w:rsidR="00D7595F" w:rsidRPr="0010041D">
        <w:rPr>
          <w:lang w:val="sr-Cyrl-RS"/>
        </w:rPr>
        <w:t>ом</w:t>
      </w:r>
      <w:r w:rsidR="00C85FCB" w:rsidRPr="0010041D">
        <w:rPr>
          <w:lang w:val="sr-Cyrl-RS"/>
        </w:rPr>
        <w:t xml:space="preserve"> за заштиту животне средине</w:t>
      </w:r>
      <w:r w:rsidR="00D7595F" w:rsidRPr="0010041D">
        <w:rPr>
          <w:lang w:val="sr-Cyrl-RS"/>
        </w:rPr>
        <w:t xml:space="preserve"> сарадња се одвија највећим делом у вези дивљих депонија</w:t>
      </w:r>
      <w:r w:rsidR="00B11F82">
        <w:rPr>
          <w:lang w:val="sr-Cyrl-RS"/>
        </w:rPr>
        <w:t xml:space="preserve"> и </w:t>
      </w:r>
      <w:r w:rsidR="00511B91">
        <w:rPr>
          <w:lang w:val="sr-Cyrl-RS"/>
        </w:rPr>
        <w:t xml:space="preserve">контроле реализације годишњег програма чишћења јавних површина, </w:t>
      </w:r>
      <w:r w:rsidR="00D7595F" w:rsidRPr="0010041D">
        <w:rPr>
          <w:lang w:val="sr-Cyrl-RS"/>
        </w:rPr>
        <w:t>а са инспекцијом Локалне пореске администрације у вези наплате заузимања јавне површине</w:t>
      </w:r>
      <w:r w:rsidR="007D398E" w:rsidRPr="0010041D">
        <w:rPr>
          <w:lang w:val="sr-Cyrl-RS"/>
        </w:rPr>
        <w:t>.</w:t>
      </w:r>
    </w:p>
    <w:p w:rsidR="00D7595F" w:rsidRPr="00D7595F" w:rsidRDefault="00D7595F" w:rsidP="00C85FCB">
      <w:pPr>
        <w:pStyle w:val="ListParagraph"/>
        <w:jc w:val="both"/>
        <w:rPr>
          <w:b/>
          <w:lang w:val="sr-Cyrl-RS"/>
        </w:rPr>
      </w:pPr>
      <w:r w:rsidRPr="00D7595F">
        <w:rPr>
          <w:b/>
          <w:lang w:val="sr-Cyrl-RS"/>
        </w:rPr>
        <w:t>П</w:t>
      </w:r>
      <w:proofErr w:type="spellStart"/>
      <w:r w:rsidRPr="00D7595F">
        <w:rPr>
          <w:b/>
        </w:rPr>
        <w:t>ридржава</w:t>
      </w:r>
      <w:proofErr w:type="spellEnd"/>
      <w:r w:rsidRPr="00D7595F">
        <w:rPr>
          <w:b/>
          <w:lang w:val="sr-Cyrl-RS"/>
        </w:rPr>
        <w:t>ње</w:t>
      </w:r>
      <w:r w:rsidRPr="00D7595F">
        <w:rPr>
          <w:b/>
        </w:rPr>
        <w:t xml:space="preserve"> </w:t>
      </w:r>
      <w:proofErr w:type="spellStart"/>
      <w:r w:rsidRPr="00D7595F">
        <w:rPr>
          <w:b/>
        </w:rPr>
        <w:t>рокова</w:t>
      </w:r>
      <w:proofErr w:type="spellEnd"/>
      <w:r w:rsidRPr="00D7595F">
        <w:rPr>
          <w:b/>
        </w:rPr>
        <w:t xml:space="preserve"> </w:t>
      </w:r>
      <w:proofErr w:type="spellStart"/>
      <w:r w:rsidRPr="00D7595F">
        <w:rPr>
          <w:b/>
        </w:rPr>
        <w:t>прописаних</w:t>
      </w:r>
      <w:proofErr w:type="spellEnd"/>
      <w:r w:rsidRPr="00D7595F">
        <w:rPr>
          <w:b/>
        </w:rPr>
        <w:t xml:space="preserve"> </w:t>
      </w:r>
      <w:proofErr w:type="spellStart"/>
      <w:r w:rsidRPr="00D7595F">
        <w:rPr>
          <w:b/>
        </w:rPr>
        <w:t>за</w:t>
      </w:r>
      <w:proofErr w:type="spellEnd"/>
      <w:r w:rsidRPr="00D7595F">
        <w:rPr>
          <w:b/>
        </w:rPr>
        <w:t xml:space="preserve"> </w:t>
      </w:r>
      <w:proofErr w:type="spellStart"/>
      <w:r w:rsidRPr="00D7595F">
        <w:rPr>
          <w:b/>
        </w:rPr>
        <w:t>поступање</w:t>
      </w:r>
      <w:proofErr w:type="spellEnd"/>
      <w:r w:rsidRPr="00D7595F">
        <w:rPr>
          <w:b/>
        </w:rPr>
        <w:t xml:space="preserve"> </w:t>
      </w:r>
      <w:proofErr w:type="spellStart"/>
      <w:r w:rsidRPr="00D7595F">
        <w:rPr>
          <w:b/>
        </w:rPr>
        <w:t>инспекције</w:t>
      </w:r>
      <w:proofErr w:type="spellEnd"/>
      <w:r>
        <w:rPr>
          <w:b/>
          <w:lang w:val="sr-Cyrl-RS"/>
        </w:rPr>
        <w:t>:</w:t>
      </w:r>
    </w:p>
    <w:p w:rsidR="00C0372B" w:rsidRPr="00100C2E" w:rsidRDefault="00DB124B" w:rsidP="0010041D">
      <w:pPr>
        <w:ind w:firstLine="678"/>
        <w:jc w:val="both"/>
      </w:pPr>
      <w:r w:rsidRPr="0010041D">
        <w:rPr>
          <w:lang w:val="sr-Cyrl-RS"/>
        </w:rPr>
        <w:t>Комунална инспекција се у извештајном периоду п</w:t>
      </w:r>
      <w:proofErr w:type="spellStart"/>
      <w:r w:rsidR="00C0372B">
        <w:t>ридржава</w:t>
      </w:r>
      <w:proofErr w:type="spellEnd"/>
      <w:r w:rsidRPr="0010041D">
        <w:rPr>
          <w:lang w:val="sr-Cyrl-RS"/>
        </w:rPr>
        <w:t>ла</w:t>
      </w:r>
      <w:r w:rsidR="00C0372B">
        <w:t xml:space="preserve"> </w:t>
      </w:r>
      <w:proofErr w:type="spellStart"/>
      <w:r w:rsidR="00C0372B" w:rsidRPr="00D7595F">
        <w:t>рокова</w:t>
      </w:r>
      <w:proofErr w:type="spellEnd"/>
      <w:r w:rsidR="00C0372B">
        <w:t xml:space="preserve"> </w:t>
      </w:r>
      <w:proofErr w:type="spellStart"/>
      <w:r w:rsidR="00C0372B">
        <w:t>прописаних</w:t>
      </w:r>
      <w:proofErr w:type="spellEnd"/>
      <w:r w:rsidR="00C0372B">
        <w:t xml:space="preserve"> </w:t>
      </w:r>
      <w:proofErr w:type="spellStart"/>
      <w:r w:rsidR="00C0372B">
        <w:t>за</w:t>
      </w:r>
      <w:proofErr w:type="spellEnd"/>
      <w:r w:rsidR="00C0372B">
        <w:t xml:space="preserve"> </w:t>
      </w:r>
      <w:proofErr w:type="spellStart"/>
      <w:r w:rsidR="00C0372B">
        <w:t>поступање</w:t>
      </w:r>
      <w:proofErr w:type="spellEnd"/>
      <w:r w:rsidR="00C0372B">
        <w:t xml:space="preserve"> </w:t>
      </w:r>
      <w:proofErr w:type="spellStart"/>
      <w:r w:rsidR="00C0372B">
        <w:t>инспекције</w:t>
      </w:r>
      <w:proofErr w:type="spellEnd"/>
      <w:r w:rsidR="00C0372B">
        <w:t xml:space="preserve"> </w:t>
      </w:r>
      <w:proofErr w:type="spellStart"/>
      <w:r w:rsidR="00C0372B">
        <w:t>је</w:t>
      </w:r>
      <w:proofErr w:type="spellEnd"/>
      <w:r w:rsidR="00C0372B">
        <w:t xml:space="preserve"> у </w:t>
      </w:r>
      <w:proofErr w:type="spellStart"/>
      <w:r w:rsidR="00C0372B">
        <w:t>складу</w:t>
      </w:r>
      <w:proofErr w:type="spellEnd"/>
      <w:r w:rsidR="00C0372B">
        <w:t xml:space="preserve"> </w:t>
      </w:r>
      <w:proofErr w:type="spellStart"/>
      <w:r w:rsidR="00C0372B">
        <w:t>са</w:t>
      </w:r>
      <w:proofErr w:type="spellEnd"/>
      <w:r w:rsidR="00C0372B">
        <w:t xml:space="preserve"> </w:t>
      </w:r>
      <w:proofErr w:type="spellStart"/>
      <w:r w:rsidR="00C0372B">
        <w:t>Законом</w:t>
      </w:r>
      <w:proofErr w:type="spellEnd"/>
      <w:r w:rsidR="00C0372B">
        <w:t xml:space="preserve"> о </w:t>
      </w:r>
      <w:proofErr w:type="spellStart"/>
      <w:r w:rsidR="00C0372B">
        <w:t>инспекцијском</w:t>
      </w:r>
      <w:proofErr w:type="spellEnd"/>
      <w:r w:rsidR="00C0372B">
        <w:t xml:space="preserve"> </w:t>
      </w:r>
      <w:proofErr w:type="spellStart"/>
      <w:r w:rsidR="00C0372B">
        <w:t>надзору</w:t>
      </w:r>
      <w:proofErr w:type="spellEnd"/>
      <w:r w:rsidR="00C0372B">
        <w:t xml:space="preserve">, </w:t>
      </w:r>
      <w:proofErr w:type="spellStart"/>
      <w:r w:rsidR="00C0372B">
        <w:t>налогом</w:t>
      </w:r>
      <w:proofErr w:type="spellEnd"/>
      <w:r w:rsidR="00C0372B">
        <w:t xml:space="preserve"> </w:t>
      </w:r>
      <w:proofErr w:type="spellStart"/>
      <w:r w:rsidR="00C0372B">
        <w:t>за</w:t>
      </w:r>
      <w:proofErr w:type="spellEnd"/>
      <w:r w:rsidR="00C0372B">
        <w:t xml:space="preserve"> </w:t>
      </w:r>
      <w:proofErr w:type="spellStart"/>
      <w:r w:rsidR="00C0372B">
        <w:t>инспекцијски</w:t>
      </w:r>
      <w:proofErr w:type="spellEnd"/>
      <w:r w:rsidR="00C0372B">
        <w:t xml:space="preserve"> </w:t>
      </w:r>
      <w:proofErr w:type="spellStart"/>
      <w:r w:rsidR="00C0372B">
        <w:t>надзор</w:t>
      </w:r>
      <w:proofErr w:type="spellEnd"/>
      <w:r w:rsidR="00C0372B">
        <w:t xml:space="preserve">, </w:t>
      </w:r>
      <w:proofErr w:type="spellStart"/>
      <w:r w:rsidR="00C0372B">
        <w:t>планом</w:t>
      </w:r>
      <w:proofErr w:type="spellEnd"/>
      <w:r w:rsidR="00C0372B">
        <w:t xml:space="preserve"> </w:t>
      </w:r>
      <w:proofErr w:type="spellStart"/>
      <w:r w:rsidR="00C0372B">
        <w:t>инспекцијског</w:t>
      </w:r>
      <w:proofErr w:type="spellEnd"/>
      <w:r w:rsidR="00C0372B">
        <w:t xml:space="preserve"> </w:t>
      </w:r>
      <w:proofErr w:type="spellStart"/>
      <w:r w:rsidR="00C0372B">
        <w:t>надзора</w:t>
      </w:r>
      <w:proofErr w:type="spellEnd"/>
      <w:r w:rsidR="00C0372B">
        <w:t xml:space="preserve"> и </w:t>
      </w:r>
      <w:proofErr w:type="spellStart"/>
      <w:r w:rsidR="00C0372B">
        <w:t>степеном</w:t>
      </w:r>
      <w:proofErr w:type="spellEnd"/>
      <w:r w:rsidR="00C0372B">
        <w:t xml:space="preserve"> </w:t>
      </w:r>
      <w:proofErr w:type="spellStart"/>
      <w:r w:rsidR="00C0372B">
        <w:t>ризика</w:t>
      </w:r>
      <w:proofErr w:type="spellEnd"/>
      <w:r w:rsidR="00C0372B">
        <w:t xml:space="preserve"> </w:t>
      </w:r>
      <w:proofErr w:type="spellStart"/>
      <w:r w:rsidR="00C0372B">
        <w:t>који</w:t>
      </w:r>
      <w:proofErr w:type="spellEnd"/>
      <w:r w:rsidR="00C0372B">
        <w:t xml:space="preserve"> </w:t>
      </w:r>
      <w:proofErr w:type="spellStart"/>
      <w:r w:rsidR="00C0372B">
        <w:t>је</w:t>
      </w:r>
      <w:proofErr w:type="spellEnd"/>
      <w:r w:rsidR="00C0372B">
        <w:t xml:space="preserve"> </w:t>
      </w:r>
      <w:proofErr w:type="spellStart"/>
      <w:r w:rsidR="00C0372B">
        <w:t>одређен</w:t>
      </w:r>
      <w:proofErr w:type="spellEnd"/>
      <w:r w:rsidR="00C0372B">
        <w:t xml:space="preserve"> </w:t>
      </w:r>
      <w:proofErr w:type="spellStart"/>
      <w:r w:rsidR="00C0372B">
        <w:t>контролним</w:t>
      </w:r>
      <w:proofErr w:type="spellEnd"/>
      <w:r w:rsidR="00C0372B">
        <w:t xml:space="preserve"> </w:t>
      </w:r>
      <w:proofErr w:type="spellStart"/>
      <w:r w:rsidR="00C0372B">
        <w:t>листама</w:t>
      </w:r>
      <w:proofErr w:type="spellEnd"/>
      <w:r w:rsidR="00C0372B">
        <w:t>.</w:t>
      </w:r>
      <w:r w:rsidR="00C0372B" w:rsidRPr="0010041D">
        <w:rPr>
          <w:lang w:val="sr-Cyrl-RS"/>
        </w:rPr>
        <w:t xml:space="preserve"> </w:t>
      </w:r>
    </w:p>
    <w:p w:rsidR="00D7595F" w:rsidRPr="005C32E7" w:rsidRDefault="00325370" w:rsidP="00D7595F">
      <w:pPr>
        <w:pStyle w:val="ListParagraph"/>
        <w:ind w:left="678"/>
        <w:jc w:val="both"/>
        <w:rPr>
          <w:b/>
          <w:lang w:val="sr-Cyrl-RS"/>
        </w:rPr>
      </w:pPr>
      <w:r>
        <w:rPr>
          <w:b/>
          <w:lang w:val="sr-Cyrl-RS"/>
        </w:rPr>
        <w:t>Ж</w:t>
      </w:r>
      <w:proofErr w:type="spellStart"/>
      <w:r w:rsidRPr="00325370">
        <w:rPr>
          <w:b/>
        </w:rPr>
        <w:t>алб</w:t>
      </w:r>
      <w:proofErr w:type="spellEnd"/>
      <w:r w:rsidRPr="00325370">
        <w:rPr>
          <w:b/>
          <w:lang w:val="sr-Cyrl-RS"/>
        </w:rPr>
        <w:t>е</w:t>
      </w:r>
      <w:r>
        <w:t xml:space="preserve"> </w:t>
      </w:r>
      <w:proofErr w:type="spellStart"/>
      <w:r w:rsidRPr="00325370">
        <w:rPr>
          <w:b/>
        </w:rPr>
        <w:t>на</w:t>
      </w:r>
      <w:proofErr w:type="spellEnd"/>
      <w:r w:rsidRPr="00325370">
        <w:rPr>
          <w:b/>
        </w:rPr>
        <w:t xml:space="preserve"> </w:t>
      </w:r>
      <w:proofErr w:type="spellStart"/>
      <w:r w:rsidRPr="00325370">
        <w:rPr>
          <w:b/>
        </w:rPr>
        <w:t>донета</w:t>
      </w:r>
      <w:proofErr w:type="spellEnd"/>
      <w:r w:rsidRPr="00325370">
        <w:rPr>
          <w:b/>
        </w:rPr>
        <w:t xml:space="preserve"> </w:t>
      </w:r>
      <w:proofErr w:type="spellStart"/>
      <w:r w:rsidRPr="00325370">
        <w:rPr>
          <w:b/>
        </w:rPr>
        <w:t>решења</w:t>
      </w:r>
      <w:proofErr w:type="spellEnd"/>
      <w:r w:rsidR="00D7595F">
        <w:rPr>
          <w:b/>
          <w:lang w:val="sr-Cyrl-RS"/>
        </w:rPr>
        <w:t xml:space="preserve"> и п</w:t>
      </w:r>
      <w:r w:rsidR="00D7595F" w:rsidRPr="00325370">
        <w:rPr>
          <w:b/>
          <w:lang w:val="sr-Cyrl-RS"/>
        </w:rPr>
        <w:t xml:space="preserve">ритужбе </w:t>
      </w:r>
      <w:proofErr w:type="spellStart"/>
      <w:r w:rsidR="00D7595F" w:rsidRPr="00325370">
        <w:rPr>
          <w:b/>
        </w:rPr>
        <w:t>на</w:t>
      </w:r>
      <w:proofErr w:type="spellEnd"/>
      <w:r w:rsidR="00D7595F" w:rsidRPr="00325370">
        <w:rPr>
          <w:b/>
        </w:rPr>
        <w:t xml:space="preserve"> </w:t>
      </w:r>
      <w:proofErr w:type="spellStart"/>
      <w:r w:rsidR="00D7595F" w:rsidRPr="00325370">
        <w:rPr>
          <w:b/>
        </w:rPr>
        <w:t>поступање</w:t>
      </w:r>
      <w:proofErr w:type="spellEnd"/>
      <w:r w:rsidR="00D7595F" w:rsidRPr="00325370">
        <w:rPr>
          <w:b/>
        </w:rPr>
        <w:t xml:space="preserve"> </w:t>
      </w:r>
      <w:r w:rsidR="00D7595F" w:rsidRPr="00325370">
        <w:rPr>
          <w:b/>
          <w:lang w:val="sr-Cyrl-RS"/>
        </w:rPr>
        <w:t xml:space="preserve">комуналних </w:t>
      </w:r>
      <w:proofErr w:type="spellStart"/>
      <w:r w:rsidR="00D7595F" w:rsidRPr="00325370">
        <w:rPr>
          <w:b/>
        </w:rPr>
        <w:t>инспектора</w:t>
      </w:r>
      <w:proofErr w:type="spellEnd"/>
      <w:r w:rsidR="005C32E7">
        <w:rPr>
          <w:b/>
          <w:lang w:val="sr-Cyrl-RS"/>
        </w:rPr>
        <w:t>:</w:t>
      </w:r>
    </w:p>
    <w:p w:rsidR="00C0372B" w:rsidRPr="0010041D" w:rsidRDefault="00100C2E" w:rsidP="0010041D">
      <w:pPr>
        <w:ind w:firstLine="678"/>
        <w:jc w:val="both"/>
        <w:rPr>
          <w:lang w:val="sr-Cyrl-RS"/>
        </w:rPr>
      </w:pPr>
      <w:proofErr w:type="gramStart"/>
      <w:r>
        <w:t xml:space="preserve">У </w:t>
      </w:r>
      <w:proofErr w:type="spellStart"/>
      <w:r>
        <w:t>току</w:t>
      </w:r>
      <w:proofErr w:type="spellEnd"/>
      <w:r>
        <w:t xml:space="preserve"> 201</w:t>
      </w:r>
      <w:r w:rsidR="00465B40" w:rsidRPr="0010041D">
        <w:rPr>
          <w:lang w:val="sr-Cyrl-RS"/>
        </w:rPr>
        <w:t>9</w:t>
      </w:r>
      <w:r>
        <w:t>.</w:t>
      </w:r>
      <w:proofErr w:type="gramEnd"/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  <w:proofErr w:type="spellStart"/>
      <w:r>
        <w:t>ни</w:t>
      </w:r>
      <w:proofErr w:type="spellEnd"/>
      <w:r w:rsidR="00D7595F" w:rsidRPr="0010041D">
        <w:rPr>
          <w:lang w:val="sr-Cyrl-RS"/>
        </w:rPr>
        <w:t xml:space="preserve">је </w:t>
      </w:r>
      <w:r>
        <w:t xml:space="preserve"> </w:t>
      </w:r>
      <w:r w:rsidR="00D7595F" w:rsidRPr="0010041D">
        <w:rPr>
          <w:lang w:val="sr-Cyrl-RS"/>
        </w:rPr>
        <w:t>изјављена ниједна</w:t>
      </w:r>
      <w:r>
        <w:t xml:space="preserve"> </w:t>
      </w:r>
      <w:proofErr w:type="spellStart"/>
      <w:r w:rsidRPr="00D7595F">
        <w:t>жалб</w:t>
      </w:r>
      <w:proofErr w:type="spellEnd"/>
      <w:r w:rsidRPr="0010041D">
        <w:rPr>
          <w:lang w:val="sr-Cyrl-RS"/>
        </w:rPr>
        <w:t>е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донета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</w:t>
      </w:r>
      <w:r w:rsidRPr="0010041D">
        <w:rPr>
          <w:lang w:val="sr-Cyrl-RS"/>
        </w:rPr>
        <w:t>и  није покренут ни један управни спор.</w:t>
      </w:r>
      <w:r w:rsidR="00D7595F" w:rsidRPr="0010041D">
        <w:rPr>
          <w:lang w:val="sr-Cyrl-RS"/>
        </w:rPr>
        <w:t xml:space="preserve"> Такође, </w:t>
      </w:r>
      <w:r w:rsidR="00C0372B" w:rsidRPr="0010041D">
        <w:rPr>
          <w:lang w:val="sr-Cyrl-RS"/>
        </w:rPr>
        <w:t xml:space="preserve">није било притужби </w:t>
      </w:r>
      <w:proofErr w:type="spellStart"/>
      <w:r w:rsidR="00C0372B">
        <w:t>на</w:t>
      </w:r>
      <w:proofErr w:type="spellEnd"/>
      <w:r w:rsidR="00C0372B">
        <w:t xml:space="preserve"> </w:t>
      </w:r>
      <w:proofErr w:type="spellStart"/>
      <w:r w:rsidR="00C0372B">
        <w:t>поступање</w:t>
      </w:r>
      <w:proofErr w:type="spellEnd"/>
      <w:r w:rsidR="00C0372B">
        <w:t xml:space="preserve"> </w:t>
      </w:r>
      <w:r w:rsidR="00DB124B" w:rsidRPr="0010041D">
        <w:rPr>
          <w:lang w:val="sr-Cyrl-RS"/>
        </w:rPr>
        <w:t xml:space="preserve">комуналних </w:t>
      </w:r>
      <w:proofErr w:type="spellStart"/>
      <w:r w:rsidR="00C0372B">
        <w:t>инспектора</w:t>
      </w:r>
      <w:proofErr w:type="spellEnd"/>
      <w:r w:rsidR="00C0372B" w:rsidRPr="0010041D">
        <w:rPr>
          <w:lang w:val="sr-Cyrl-RS"/>
        </w:rPr>
        <w:t>.</w:t>
      </w:r>
    </w:p>
    <w:p w:rsidR="00D7595F" w:rsidRPr="005C32E7" w:rsidRDefault="003D1CA7" w:rsidP="00D7595F">
      <w:pPr>
        <w:pStyle w:val="ListParagraph"/>
        <w:jc w:val="both"/>
        <w:rPr>
          <w:b/>
          <w:lang w:val="sr-Cyrl-RS"/>
        </w:rPr>
      </w:pPr>
      <w:r w:rsidRPr="003D1CA7">
        <w:rPr>
          <w:b/>
          <w:lang w:val="sr-Cyrl-RS"/>
        </w:rPr>
        <w:t>Стручно усавршавање</w:t>
      </w:r>
      <w:r w:rsidR="005C32E7">
        <w:rPr>
          <w:b/>
          <w:lang w:val="sr-Cyrl-RS"/>
        </w:rPr>
        <w:t>:</w:t>
      </w:r>
    </w:p>
    <w:p w:rsidR="00100C2E" w:rsidRPr="0010041D" w:rsidRDefault="00C0372B" w:rsidP="0010041D">
      <w:pPr>
        <w:ind w:firstLine="678"/>
        <w:jc w:val="both"/>
        <w:rPr>
          <w:lang w:val="sr-Cyrl-RS"/>
        </w:rPr>
      </w:pPr>
      <w:r w:rsidRPr="0010041D">
        <w:rPr>
          <w:lang w:val="sr-Cyrl-RS"/>
        </w:rPr>
        <w:t xml:space="preserve">У </w:t>
      </w:r>
      <w:r w:rsidR="00100C2E" w:rsidRPr="0010041D">
        <w:rPr>
          <w:lang w:val="sr-Cyrl-RS"/>
        </w:rPr>
        <w:t>извештајном периоду</w:t>
      </w:r>
      <w:r w:rsidRPr="0010041D">
        <w:rPr>
          <w:lang w:val="sr-Cyrl-RS"/>
        </w:rPr>
        <w:t xml:space="preserve"> </w:t>
      </w:r>
      <w:r w:rsidR="00DB124B" w:rsidRPr="0010041D">
        <w:rPr>
          <w:lang w:val="sr-Cyrl-RS"/>
        </w:rPr>
        <w:t>комунална инспекција је присус</w:t>
      </w:r>
      <w:r w:rsidR="00C87EBF" w:rsidRPr="0010041D">
        <w:rPr>
          <w:lang w:val="sr-Cyrl-RS"/>
        </w:rPr>
        <w:t xml:space="preserve">твовала </w:t>
      </w:r>
      <w:r w:rsidR="00DB124B" w:rsidRPr="0010041D">
        <w:rPr>
          <w:lang w:val="sr-Cyrl-RS"/>
        </w:rPr>
        <w:t>семинар</w:t>
      </w:r>
      <w:r w:rsidR="00C87EBF" w:rsidRPr="0010041D">
        <w:rPr>
          <w:lang w:val="sr-Cyrl-RS"/>
        </w:rPr>
        <w:t>ма</w:t>
      </w:r>
      <w:r w:rsidR="00DB124B" w:rsidRPr="0010041D">
        <w:rPr>
          <w:lang w:val="sr-Cyrl-RS"/>
        </w:rPr>
        <w:t xml:space="preserve"> које је организовао СКГО</w:t>
      </w:r>
      <w:r w:rsidR="00C87EBF" w:rsidRPr="0010041D">
        <w:rPr>
          <w:lang w:val="sr-Cyrl-RS"/>
        </w:rPr>
        <w:t xml:space="preserve"> из области међуопштинске сарадње, инспекцијског надзора у области угоститељства и туризма, процене ризика и управљања ризиком у комуналном инспекцијском надзору, </w:t>
      </w:r>
      <w:r w:rsidR="002C7F99">
        <w:rPr>
          <w:lang w:val="sr-Cyrl-RS"/>
        </w:rPr>
        <w:t xml:space="preserve">вештина за спровођење инспекцијског надзора, </w:t>
      </w:r>
      <w:r w:rsidR="00C87EBF" w:rsidRPr="0010041D">
        <w:rPr>
          <w:lang w:val="sr-Cyrl-RS"/>
        </w:rPr>
        <w:t>као стручним едукацијама из области заштите података о личности и односа комуналне инспекције и комуналне милиције</w:t>
      </w:r>
      <w:r w:rsidR="003D1CA7" w:rsidRPr="0010041D">
        <w:rPr>
          <w:lang w:val="sr-Cyrl-RS"/>
        </w:rPr>
        <w:t>.</w:t>
      </w:r>
      <w:r w:rsidR="00DB124B" w:rsidRPr="0010041D">
        <w:rPr>
          <w:lang w:val="sr-Cyrl-RS"/>
        </w:rPr>
        <w:t xml:space="preserve"> </w:t>
      </w:r>
    </w:p>
    <w:p w:rsidR="00C87EBF" w:rsidRPr="00C87EBF" w:rsidRDefault="00C87EBF" w:rsidP="00C87EBF">
      <w:pPr>
        <w:pStyle w:val="ListParagraph"/>
        <w:ind w:left="678"/>
        <w:jc w:val="both"/>
        <w:rPr>
          <w:b/>
          <w:lang w:val="sr-Cyrl-RS"/>
        </w:rPr>
      </w:pPr>
      <w:r w:rsidRPr="00C87EBF">
        <w:rPr>
          <w:b/>
          <w:lang w:val="sr-Cyrl-RS"/>
        </w:rPr>
        <w:t>Учешће у из</w:t>
      </w:r>
      <w:r w:rsidR="005C32E7">
        <w:rPr>
          <w:b/>
          <w:lang w:val="sr-Cyrl-RS"/>
        </w:rPr>
        <w:t>ради</w:t>
      </w:r>
      <w:r w:rsidRPr="00C87EBF">
        <w:rPr>
          <w:b/>
          <w:lang w:val="sr-Cyrl-RS"/>
        </w:rPr>
        <w:t xml:space="preserve"> прописа</w:t>
      </w:r>
      <w:r w:rsidR="005C32E7">
        <w:rPr>
          <w:b/>
          <w:lang w:val="sr-Cyrl-RS"/>
        </w:rPr>
        <w:t>:</w:t>
      </w:r>
      <w:r w:rsidRPr="00C87EBF">
        <w:rPr>
          <w:b/>
          <w:lang w:val="sr-Cyrl-RS"/>
        </w:rPr>
        <w:t xml:space="preserve"> </w:t>
      </w:r>
    </w:p>
    <w:p w:rsidR="00C0372B" w:rsidRPr="0010041D" w:rsidRDefault="00C0372B" w:rsidP="0010041D">
      <w:pPr>
        <w:ind w:firstLine="678"/>
        <w:jc w:val="both"/>
        <w:rPr>
          <w:lang w:val="sr-Cyrl-RS"/>
        </w:rPr>
      </w:pPr>
      <w:r w:rsidRPr="0010041D">
        <w:rPr>
          <w:lang w:val="sr-Cyrl-RS"/>
        </w:rPr>
        <w:t>Комунална инспекција је</w:t>
      </w:r>
      <w:r w:rsidR="00C87EBF" w:rsidRPr="0010041D">
        <w:rPr>
          <w:lang w:val="sr-Cyrl-RS"/>
        </w:rPr>
        <w:t xml:space="preserve"> израдила </w:t>
      </w:r>
      <w:r w:rsidR="00F70344" w:rsidRPr="0010041D">
        <w:rPr>
          <w:lang w:val="sr-Cyrl-RS"/>
        </w:rPr>
        <w:t xml:space="preserve">Правилник о посебним елементима процене ризика, учесталости вршења инспекцијског надзора на основу процене ризика и посебним елементима плана инспекцијског надзора инспекције из изворне надлежности </w:t>
      </w:r>
      <w:r w:rsidR="00F70344" w:rsidRPr="0010041D">
        <w:rPr>
          <w:bCs/>
          <w:lang w:val="sr-Cyrl-RS"/>
        </w:rPr>
        <w:t xml:space="preserve">јединице локалне самоуправе, који је усвојило Градско веће. Такође је </w:t>
      </w:r>
      <w:r w:rsidRPr="0010041D">
        <w:rPr>
          <w:lang w:val="sr-Cyrl-RS"/>
        </w:rPr>
        <w:t>учествовала у изради одлука и измена и допуна одлука</w:t>
      </w:r>
      <w:r w:rsidR="00F70344" w:rsidRPr="0010041D">
        <w:rPr>
          <w:lang w:val="sr-Cyrl-RS"/>
        </w:rPr>
        <w:t xml:space="preserve"> предлагача Секретаријата за стамбено комуналне послове,</w:t>
      </w:r>
      <w:r w:rsidRPr="0010041D">
        <w:rPr>
          <w:lang w:val="sr-Cyrl-RS"/>
        </w:rPr>
        <w:t xml:space="preserve"> које је у 201</w:t>
      </w:r>
      <w:r w:rsidR="00465B40" w:rsidRPr="0010041D">
        <w:rPr>
          <w:lang w:val="sr-Cyrl-RS"/>
        </w:rPr>
        <w:t>9</w:t>
      </w:r>
      <w:r w:rsidRPr="0010041D">
        <w:rPr>
          <w:lang w:val="sr-Cyrl-RS"/>
        </w:rPr>
        <w:t>. години усвојила Скупштина града Кикинде.</w:t>
      </w:r>
    </w:p>
    <w:p w:rsidR="00897E98" w:rsidRPr="00897E98" w:rsidRDefault="00897E98" w:rsidP="00C87EBF">
      <w:pPr>
        <w:pStyle w:val="ListParagraph"/>
        <w:ind w:left="678"/>
        <w:jc w:val="both"/>
        <w:rPr>
          <w:b/>
          <w:lang w:val="sr-Cyrl-RS"/>
        </w:rPr>
      </w:pPr>
      <w:r w:rsidRPr="00897E98">
        <w:rPr>
          <w:b/>
          <w:lang w:val="sr-Cyrl-RS"/>
        </w:rPr>
        <w:t>Остале активности:</w:t>
      </w:r>
    </w:p>
    <w:p w:rsidR="00696D76" w:rsidRPr="0010041D" w:rsidRDefault="00100C2E" w:rsidP="0010041D">
      <w:pPr>
        <w:ind w:firstLine="678"/>
        <w:jc w:val="both"/>
        <w:rPr>
          <w:lang w:val="sr-Cyrl-RS"/>
        </w:rPr>
      </w:pPr>
      <w:r w:rsidRPr="0010041D">
        <w:rPr>
          <w:lang w:val="sr-Cyrl-RS"/>
        </w:rPr>
        <w:t>Осим послова из своје надлежности комунални инспекција је обављала и друге послове по налогу градоначелника, начелника и секретара Секретаријата.</w:t>
      </w:r>
      <w:r w:rsidR="00696D76" w:rsidRPr="0010041D">
        <w:rPr>
          <w:lang w:val="sr-Cyrl-RS"/>
        </w:rPr>
        <w:t xml:space="preserve"> </w:t>
      </w:r>
      <w:r w:rsidR="008158BD">
        <w:rPr>
          <w:lang w:val="sr-Cyrl-RS"/>
        </w:rPr>
        <w:t>Значајна је улога комуналне инспекције у</w:t>
      </w:r>
      <w:r w:rsidR="005C32E7">
        <w:rPr>
          <w:lang w:val="sr-Cyrl-RS"/>
        </w:rPr>
        <w:t xml:space="preserve"> поступцима надзора над извршење</w:t>
      </w:r>
      <w:r w:rsidR="008158BD">
        <w:rPr>
          <w:lang w:val="sr-Cyrl-RS"/>
        </w:rPr>
        <w:t>м</w:t>
      </w:r>
      <w:r w:rsidR="005C32E7">
        <w:rPr>
          <w:lang w:val="sr-Cyrl-RS"/>
        </w:rPr>
        <w:t xml:space="preserve"> послова о</w:t>
      </w:r>
      <w:r w:rsidR="008158BD">
        <w:rPr>
          <w:lang w:val="sr-Cyrl-RS"/>
        </w:rPr>
        <w:t>државања јавне расвете, чишћења</w:t>
      </w:r>
      <w:r w:rsidR="005C32E7">
        <w:rPr>
          <w:lang w:val="sr-Cyrl-RS"/>
        </w:rPr>
        <w:t xml:space="preserve"> сметлишта на територији града, </w:t>
      </w:r>
      <w:r w:rsidR="008158BD">
        <w:rPr>
          <w:lang w:val="sr-Cyrl-RS"/>
        </w:rPr>
        <w:t xml:space="preserve">одржавања </w:t>
      </w:r>
      <w:r w:rsidR="005C32E7">
        <w:rPr>
          <w:lang w:val="sr-Cyrl-RS"/>
        </w:rPr>
        <w:t>урбаног мобилијара</w:t>
      </w:r>
      <w:r w:rsidR="008158BD">
        <w:rPr>
          <w:lang w:val="sr-Cyrl-RS"/>
        </w:rPr>
        <w:t xml:space="preserve"> (клупе, канте за смеће, фонтане), уништавања коровске биљке амброзије, пружања услуге у области зоохигијене и контроле реализације годишњег п</w:t>
      </w:r>
      <w:r w:rsidR="00511B91">
        <w:rPr>
          <w:lang w:val="sr-Cyrl-RS"/>
        </w:rPr>
        <w:t>рограма чишћења јавних површина.</w:t>
      </w:r>
    </w:p>
    <w:p w:rsidR="00100C2E" w:rsidRPr="0010041D" w:rsidRDefault="00696D76" w:rsidP="0010041D">
      <w:pPr>
        <w:ind w:firstLine="678"/>
        <w:jc w:val="both"/>
        <w:rPr>
          <w:lang w:val="sr-Cyrl-RS"/>
        </w:rPr>
      </w:pPr>
      <w:r w:rsidRPr="0010041D">
        <w:rPr>
          <w:lang w:val="sr-Cyrl-RS"/>
        </w:rPr>
        <w:t>Кориговане су к</w:t>
      </w:r>
      <w:r w:rsidR="00897E98" w:rsidRPr="0010041D">
        <w:rPr>
          <w:lang w:val="sr-Cyrl-RS"/>
        </w:rPr>
        <w:t>онтролне листе</w:t>
      </w:r>
      <w:r w:rsidR="006972FF" w:rsidRPr="0010041D">
        <w:rPr>
          <w:lang w:val="sr-Cyrl-RS"/>
        </w:rPr>
        <w:t xml:space="preserve">: KL-13-001-03 </w:t>
      </w:r>
      <w:r w:rsidRPr="0010041D">
        <w:rPr>
          <w:lang w:val="sr-Cyrl-RS"/>
        </w:rPr>
        <w:t>д</w:t>
      </w:r>
      <w:r w:rsidR="006972FF" w:rsidRPr="0010041D">
        <w:rPr>
          <w:lang w:val="sr-Cyrl-RS"/>
        </w:rPr>
        <w:t xml:space="preserve">ржање кућних љубимаца и </w:t>
      </w:r>
      <w:r w:rsidR="00897E98" w:rsidRPr="0010041D">
        <w:rPr>
          <w:lang w:val="sr-Cyrl-RS"/>
        </w:rPr>
        <w:t xml:space="preserve"> </w:t>
      </w:r>
      <w:r w:rsidR="006972FF" w:rsidRPr="0010041D">
        <w:rPr>
          <w:lang w:val="sr-Cyrl-RS"/>
        </w:rPr>
        <w:t xml:space="preserve">KL-3-001-02 </w:t>
      </w:r>
      <w:r w:rsidRPr="0010041D">
        <w:rPr>
          <w:lang w:val="sr-Cyrl-RS"/>
        </w:rPr>
        <w:t>в</w:t>
      </w:r>
      <w:r w:rsidR="006972FF" w:rsidRPr="0010041D">
        <w:rPr>
          <w:lang w:val="sr-Cyrl-RS"/>
        </w:rPr>
        <w:t>одовод, пружалац услуге</w:t>
      </w:r>
      <w:r w:rsidRPr="0010041D">
        <w:rPr>
          <w:lang w:val="sr-Cyrl-RS"/>
        </w:rPr>
        <w:t>.</w:t>
      </w:r>
      <w:r w:rsidR="006972FF" w:rsidRPr="0010041D">
        <w:rPr>
          <w:lang w:val="sr-Cyrl-RS"/>
        </w:rPr>
        <w:t xml:space="preserve"> </w:t>
      </w:r>
    </w:p>
    <w:p w:rsidR="00C66A22" w:rsidRPr="0010041D" w:rsidRDefault="00C66A22" w:rsidP="0010041D">
      <w:pPr>
        <w:ind w:firstLine="678"/>
        <w:jc w:val="both"/>
        <w:rPr>
          <w:lang w:val="sr-Cyrl-RS"/>
        </w:rPr>
      </w:pPr>
      <w:proofErr w:type="gramStart"/>
      <w:r w:rsidRPr="00060323">
        <w:t xml:space="preserve">У </w:t>
      </w:r>
      <w:proofErr w:type="spellStart"/>
      <w:r w:rsidRPr="00060323">
        <w:t>складу</w:t>
      </w:r>
      <w:proofErr w:type="spellEnd"/>
      <w:r w:rsidRPr="00060323">
        <w:t xml:space="preserve"> </w:t>
      </w:r>
      <w:proofErr w:type="spellStart"/>
      <w:r w:rsidRPr="00060323">
        <w:t>са</w:t>
      </w:r>
      <w:proofErr w:type="spellEnd"/>
      <w:r w:rsidRPr="00060323">
        <w:t xml:space="preserve"> </w:t>
      </w:r>
      <w:proofErr w:type="spellStart"/>
      <w:r w:rsidRPr="00060323">
        <w:t>чла</w:t>
      </w:r>
      <w:r w:rsidRPr="0010041D">
        <w:rPr>
          <w:spacing w:val="11"/>
        </w:rPr>
        <w:t>н</w:t>
      </w:r>
      <w:r w:rsidRPr="00060323">
        <w:t>ом</w:t>
      </w:r>
      <w:proofErr w:type="spellEnd"/>
      <w:r w:rsidRPr="00060323">
        <w:t xml:space="preserve"> </w:t>
      </w:r>
      <w:r w:rsidRPr="0010041D">
        <w:rPr>
          <w:lang w:val="sr-Cyrl-RS"/>
        </w:rPr>
        <w:t>10</w:t>
      </w:r>
      <w:r w:rsidRPr="0010041D">
        <w:rPr>
          <w:w w:val="75"/>
        </w:rPr>
        <w:t>.</w:t>
      </w:r>
      <w:proofErr w:type="gramEnd"/>
      <w:r w:rsidRPr="0010041D">
        <w:rPr>
          <w:w w:val="75"/>
        </w:rPr>
        <w:t xml:space="preserve"> </w:t>
      </w:r>
      <w:proofErr w:type="spellStart"/>
      <w:proofErr w:type="gramStart"/>
      <w:r w:rsidRPr="00060323">
        <w:t>Закона</w:t>
      </w:r>
      <w:proofErr w:type="spellEnd"/>
      <w:r w:rsidRPr="00060323">
        <w:t xml:space="preserve"> о </w:t>
      </w:r>
      <w:proofErr w:type="spellStart"/>
      <w:r w:rsidRPr="00060323">
        <w:t>инспекцијском</w:t>
      </w:r>
      <w:proofErr w:type="spellEnd"/>
      <w:r w:rsidRPr="00060323">
        <w:t xml:space="preserve"> </w:t>
      </w:r>
      <w:proofErr w:type="spellStart"/>
      <w:r w:rsidRPr="00060323">
        <w:t>надзо</w:t>
      </w:r>
      <w:proofErr w:type="spellEnd"/>
      <w:r w:rsidRPr="0010041D">
        <w:rPr>
          <w:lang w:val="sr-Cyrl-RS"/>
        </w:rPr>
        <w:t>ру, комунална инспекција је сачинила План рада за 20</w:t>
      </w:r>
      <w:r w:rsidR="00465B40" w:rsidRPr="0010041D">
        <w:rPr>
          <w:lang w:val="sr-Cyrl-RS"/>
        </w:rPr>
        <w:t>20</w:t>
      </w:r>
      <w:r w:rsidRPr="0010041D">
        <w:rPr>
          <w:lang w:val="sr-Cyrl-RS"/>
        </w:rPr>
        <w:t>.</w:t>
      </w:r>
      <w:proofErr w:type="gramEnd"/>
      <w:r w:rsidRPr="0010041D">
        <w:rPr>
          <w:lang w:val="sr-Cyrl-RS"/>
        </w:rPr>
        <w:t xml:space="preserve"> годину, који је у предлогу </w:t>
      </w:r>
      <w:r w:rsidRPr="0010041D">
        <w:rPr>
          <w:lang w:val="sr-Cyrl-CS"/>
        </w:rPr>
        <w:t xml:space="preserve">достављен Координационој комисији и након </w:t>
      </w:r>
      <w:r w:rsidR="007B41A4" w:rsidRPr="0010041D">
        <w:rPr>
          <w:lang w:val="sr-Cyrl-RS"/>
        </w:rPr>
        <w:t>добијања сагласности,</w:t>
      </w:r>
      <w:r w:rsidRPr="0010041D">
        <w:rPr>
          <w:lang w:val="sr-Cyrl-RS"/>
        </w:rPr>
        <w:t xml:space="preserve"> објављен на сајту Градске уп</w:t>
      </w:r>
      <w:r w:rsidRPr="00060323">
        <w:t>р</w:t>
      </w:r>
      <w:r w:rsidRPr="0010041D">
        <w:rPr>
          <w:lang w:val="sr-Cyrl-RS"/>
        </w:rPr>
        <w:t>аве града Кикинд</w:t>
      </w:r>
      <w:r w:rsidR="00465B40" w:rsidRPr="0010041D">
        <w:rPr>
          <w:lang w:val="sr-Cyrl-RS"/>
        </w:rPr>
        <w:t>е</w:t>
      </w:r>
      <w:r w:rsidRPr="0010041D">
        <w:rPr>
          <w:lang w:val="sr-Cyrl-RS"/>
        </w:rPr>
        <w:t>. Такође је сачи</w:t>
      </w:r>
      <w:r w:rsidR="00465B40" w:rsidRPr="0010041D">
        <w:rPr>
          <w:lang w:val="sr-Cyrl-RS"/>
        </w:rPr>
        <w:t>њен</w:t>
      </w:r>
      <w:r w:rsidRPr="0010041D">
        <w:rPr>
          <w:lang w:val="sr-Cyrl-RS"/>
        </w:rPr>
        <w:t xml:space="preserve"> План рада </w:t>
      </w:r>
      <w:r w:rsidR="004503FA" w:rsidRPr="0010041D">
        <w:rPr>
          <w:lang w:val="sr-Cyrl-RS"/>
        </w:rPr>
        <w:t>за 20</w:t>
      </w:r>
      <w:r w:rsidR="00465B40" w:rsidRPr="0010041D">
        <w:rPr>
          <w:lang w:val="sr-Cyrl-RS"/>
        </w:rPr>
        <w:t>20</w:t>
      </w:r>
      <w:r w:rsidR="004503FA" w:rsidRPr="0010041D">
        <w:rPr>
          <w:lang w:val="sr-Cyrl-RS"/>
        </w:rPr>
        <w:t xml:space="preserve">. </w:t>
      </w:r>
      <w:r w:rsidR="00732F23" w:rsidRPr="0010041D">
        <w:rPr>
          <w:lang w:val="sr-Cyrl-RS"/>
        </w:rPr>
        <w:t>г</w:t>
      </w:r>
      <w:r w:rsidR="004503FA" w:rsidRPr="0010041D">
        <w:rPr>
          <w:lang w:val="sr-Cyrl-RS"/>
        </w:rPr>
        <w:t>одину из области поверених послова који је достављен</w:t>
      </w:r>
      <w:r w:rsidR="00732F23" w:rsidRPr="0010041D">
        <w:rPr>
          <w:lang w:val="sr-Cyrl-RS"/>
        </w:rPr>
        <w:t xml:space="preserve"> на сагласност</w:t>
      </w:r>
      <w:r w:rsidR="004503FA" w:rsidRPr="0010041D">
        <w:rPr>
          <w:lang w:val="sr-Cyrl-RS"/>
        </w:rPr>
        <w:t xml:space="preserve"> </w:t>
      </w:r>
      <w:proofErr w:type="spellStart"/>
      <w:r w:rsidR="00732F23" w:rsidRPr="0010041D">
        <w:rPr>
          <w:bCs/>
          <w:color w:val="333333"/>
          <w:shd w:val="clear" w:color="auto" w:fill="FFFFFF"/>
        </w:rPr>
        <w:t>Министарств</w:t>
      </w:r>
      <w:proofErr w:type="spellEnd"/>
      <w:r w:rsidR="00732F23" w:rsidRPr="0010041D">
        <w:rPr>
          <w:bCs/>
          <w:color w:val="333333"/>
          <w:shd w:val="clear" w:color="auto" w:fill="FFFFFF"/>
          <w:lang w:val="sr-Cyrl-RS"/>
        </w:rPr>
        <w:t>у</w:t>
      </w:r>
      <w:r w:rsidR="00732F23" w:rsidRPr="0010041D">
        <w:rPr>
          <w:bCs/>
          <w:color w:val="333333"/>
          <w:shd w:val="clear" w:color="auto" w:fill="FFFFFF"/>
        </w:rPr>
        <w:t xml:space="preserve"> </w:t>
      </w:r>
      <w:proofErr w:type="spellStart"/>
      <w:r w:rsidR="00732F23" w:rsidRPr="0010041D">
        <w:rPr>
          <w:bCs/>
          <w:color w:val="333333"/>
          <w:shd w:val="clear" w:color="auto" w:fill="FFFFFF"/>
        </w:rPr>
        <w:t>трговине</w:t>
      </w:r>
      <w:proofErr w:type="spellEnd"/>
      <w:r w:rsidR="00732F23" w:rsidRPr="0010041D">
        <w:rPr>
          <w:rFonts w:ascii="Helvetica" w:hAnsi="Helvetica" w:cs="Helvetica"/>
          <w:bCs/>
          <w:color w:val="333333"/>
          <w:shd w:val="clear" w:color="auto" w:fill="FFFFFF"/>
        </w:rPr>
        <w:t xml:space="preserve">, </w:t>
      </w:r>
      <w:proofErr w:type="spellStart"/>
      <w:r w:rsidR="00732F23" w:rsidRPr="0010041D">
        <w:rPr>
          <w:bCs/>
          <w:color w:val="333333"/>
          <w:shd w:val="clear" w:color="auto" w:fill="FFFFFF"/>
        </w:rPr>
        <w:t>туризма</w:t>
      </w:r>
      <w:proofErr w:type="spellEnd"/>
      <w:r w:rsidR="00732F23" w:rsidRPr="0010041D">
        <w:rPr>
          <w:bCs/>
          <w:color w:val="333333"/>
          <w:shd w:val="clear" w:color="auto" w:fill="FFFFFF"/>
        </w:rPr>
        <w:t xml:space="preserve"> и </w:t>
      </w:r>
      <w:proofErr w:type="spellStart"/>
      <w:r w:rsidR="00732F23" w:rsidRPr="0010041D">
        <w:rPr>
          <w:bCs/>
          <w:color w:val="333333"/>
          <w:shd w:val="clear" w:color="auto" w:fill="FFFFFF"/>
        </w:rPr>
        <w:t>телекомуникација</w:t>
      </w:r>
      <w:proofErr w:type="spellEnd"/>
      <w:r w:rsidR="00732F23" w:rsidRPr="0010041D">
        <w:rPr>
          <w:bCs/>
          <w:color w:val="333333"/>
          <w:shd w:val="clear" w:color="auto" w:fill="FFFFFF"/>
          <w:lang w:val="sr-Cyrl-RS"/>
        </w:rPr>
        <w:t xml:space="preserve">, </w:t>
      </w:r>
      <w:proofErr w:type="spellStart"/>
      <w:r w:rsidR="00732F23" w:rsidRPr="0010041D">
        <w:rPr>
          <w:bCs/>
          <w:color w:val="333333"/>
          <w:shd w:val="clear" w:color="auto" w:fill="FFFFFF"/>
        </w:rPr>
        <w:lastRenderedPageBreak/>
        <w:t>Сектор</w:t>
      </w:r>
      <w:proofErr w:type="spellEnd"/>
      <w:r w:rsidR="00732F23" w:rsidRPr="0010041D">
        <w:rPr>
          <w:bCs/>
          <w:color w:val="333333"/>
          <w:shd w:val="clear" w:color="auto" w:fill="FFFFFF"/>
        </w:rPr>
        <w:t xml:space="preserve"> </w:t>
      </w:r>
      <w:proofErr w:type="spellStart"/>
      <w:r w:rsidR="00732F23" w:rsidRPr="0010041D">
        <w:rPr>
          <w:bCs/>
          <w:color w:val="333333"/>
          <w:shd w:val="clear" w:color="auto" w:fill="FFFFFF"/>
        </w:rPr>
        <w:t>за</w:t>
      </w:r>
      <w:proofErr w:type="spellEnd"/>
      <w:r w:rsidR="00732F23" w:rsidRPr="0010041D">
        <w:rPr>
          <w:bCs/>
          <w:color w:val="333333"/>
          <w:shd w:val="clear" w:color="auto" w:fill="FFFFFF"/>
        </w:rPr>
        <w:t xml:space="preserve"> </w:t>
      </w:r>
      <w:proofErr w:type="spellStart"/>
      <w:r w:rsidR="00732F23" w:rsidRPr="0010041D">
        <w:rPr>
          <w:bCs/>
          <w:color w:val="333333"/>
          <w:shd w:val="clear" w:color="auto" w:fill="FFFFFF"/>
        </w:rPr>
        <w:t>инспекцијски</w:t>
      </w:r>
      <w:proofErr w:type="spellEnd"/>
      <w:r w:rsidR="00732F23" w:rsidRPr="0010041D">
        <w:rPr>
          <w:bCs/>
          <w:color w:val="333333"/>
          <w:shd w:val="clear" w:color="auto" w:fill="FFFFFF"/>
        </w:rPr>
        <w:t xml:space="preserve"> </w:t>
      </w:r>
      <w:proofErr w:type="spellStart"/>
      <w:r w:rsidR="00732F23" w:rsidRPr="0010041D">
        <w:rPr>
          <w:bCs/>
          <w:color w:val="333333"/>
          <w:shd w:val="clear" w:color="auto" w:fill="FFFFFF"/>
        </w:rPr>
        <w:t>надзор</w:t>
      </w:r>
      <w:proofErr w:type="spellEnd"/>
      <w:r w:rsidR="00732F23" w:rsidRPr="0010041D">
        <w:rPr>
          <w:bCs/>
          <w:color w:val="333333"/>
          <w:shd w:val="clear" w:color="auto" w:fill="FFFFFF"/>
          <w:lang w:val="sr-Cyrl-RS"/>
        </w:rPr>
        <w:t xml:space="preserve">, Републичка </w:t>
      </w:r>
      <w:r w:rsidR="00732F23" w:rsidRPr="0010041D">
        <w:rPr>
          <w:color w:val="333333"/>
          <w:shd w:val="clear" w:color="auto" w:fill="FFFFFF"/>
          <w:lang w:val="sr-Cyrl-RS"/>
        </w:rPr>
        <w:t>т</w:t>
      </w:r>
      <w:proofErr w:type="spellStart"/>
      <w:r w:rsidR="00732F23" w:rsidRPr="0010041D">
        <w:rPr>
          <w:color w:val="333333"/>
          <w:shd w:val="clear" w:color="auto" w:fill="FFFFFF"/>
        </w:rPr>
        <w:t>ржишна</w:t>
      </w:r>
      <w:proofErr w:type="spellEnd"/>
      <w:r w:rsidR="00732F23" w:rsidRPr="0010041D">
        <w:rPr>
          <w:color w:val="333333"/>
          <w:shd w:val="clear" w:color="auto" w:fill="FFFFFF"/>
        </w:rPr>
        <w:t xml:space="preserve"> </w:t>
      </w:r>
      <w:proofErr w:type="spellStart"/>
      <w:r w:rsidR="00732F23" w:rsidRPr="0010041D">
        <w:rPr>
          <w:color w:val="333333"/>
          <w:shd w:val="clear" w:color="auto" w:fill="FFFFFF"/>
        </w:rPr>
        <w:t>инспекција</w:t>
      </w:r>
      <w:proofErr w:type="spellEnd"/>
      <w:r w:rsidR="007B41A4" w:rsidRPr="0010041D">
        <w:rPr>
          <w:color w:val="333333"/>
          <w:shd w:val="clear" w:color="auto" w:fill="FFFFFF"/>
        </w:rPr>
        <w:t xml:space="preserve"> </w:t>
      </w:r>
      <w:r w:rsidR="007B41A4" w:rsidRPr="0010041D">
        <w:rPr>
          <w:lang w:val="sr-Cyrl-CS"/>
        </w:rPr>
        <w:t xml:space="preserve">и након </w:t>
      </w:r>
      <w:r w:rsidR="007B41A4" w:rsidRPr="0010041D">
        <w:rPr>
          <w:lang w:val="sr-Cyrl-RS"/>
        </w:rPr>
        <w:t>добијања сагласности, објављен на сајту Градске уп</w:t>
      </w:r>
      <w:r w:rsidR="007B41A4" w:rsidRPr="00060323">
        <w:t>р</w:t>
      </w:r>
      <w:r w:rsidR="007B41A4" w:rsidRPr="0010041D">
        <w:rPr>
          <w:lang w:val="sr-Cyrl-RS"/>
        </w:rPr>
        <w:t>аве града Кикинд</w:t>
      </w:r>
      <w:r w:rsidR="00465B40" w:rsidRPr="0010041D">
        <w:rPr>
          <w:lang w:val="sr-Cyrl-RS"/>
        </w:rPr>
        <w:t>е</w:t>
      </w:r>
      <w:r w:rsidR="00BB07F7" w:rsidRPr="0010041D">
        <w:rPr>
          <w:lang w:val="sr-Cyrl-RS"/>
        </w:rPr>
        <w:t>.</w:t>
      </w:r>
    </w:p>
    <w:p w:rsidR="00696D76" w:rsidRPr="0010041D" w:rsidRDefault="00696D76" w:rsidP="0010041D">
      <w:pPr>
        <w:ind w:firstLine="678"/>
        <w:jc w:val="both"/>
        <w:rPr>
          <w:lang w:val="sr-Cyrl-RS"/>
        </w:rPr>
      </w:pPr>
      <w:r w:rsidRPr="0010041D">
        <w:rPr>
          <w:lang w:val="sr-Cyrl-RS"/>
        </w:rPr>
        <w:t>Комунална инспекција је током 2019. године учествовала у раду СФУК-а.</w:t>
      </w:r>
    </w:p>
    <w:p w:rsidR="00BB07F7" w:rsidRPr="00864D51" w:rsidRDefault="00BB07F7" w:rsidP="0010041D">
      <w:pPr>
        <w:pStyle w:val="NoSpacing"/>
        <w:ind w:firstLine="678"/>
        <w:jc w:val="both"/>
        <w:rPr>
          <w:lang w:val="sr-Cyrl-RS"/>
        </w:rPr>
      </w:pPr>
      <w:r w:rsidRPr="00864D51">
        <w:rPr>
          <w:lang w:val="sr-Cyrl-RS"/>
        </w:rPr>
        <w:t xml:space="preserve">У Секретаријату за инспекцијске послове у извештајном периоду издато је </w:t>
      </w:r>
      <w:r w:rsidR="00C93F65" w:rsidRPr="00864D51">
        <w:rPr>
          <w:lang w:val="sr-Cyrl-RS"/>
        </w:rPr>
        <w:t>1</w:t>
      </w:r>
      <w:r w:rsidR="00FD36B1">
        <w:rPr>
          <w:lang w:val="sr-Latn-RS"/>
        </w:rPr>
        <w:t>1</w:t>
      </w:r>
      <w:r w:rsidRPr="00864D51">
        <w:rPr>
          <w:lang w:val="sr-Cyrl-RS"/>
        </w:rPr>
        <w:t xml:space="preserve"> прекршајних налога за прекршаје учињене по Одлуци</w:t>
      </w:r>
      <w:r w:rsidR="00602EC7" w:rsidRPr="00864D51">
        <w:rPr>
          <w:lang w:val="sr-Cyrl-RS"/>
        </w:rPr>
        <w:t xml:space="preserve"> </w:t>
      </w:r>
      <w:r w:rsidR="00602EC7" w:rsidRPr="00864D51">
        <w:t xml:space="preserve">о </w:t>
      </w:r>
      <w:proofErr w:type="spellStart"/>
      <w:r w:rsidR="00602EC7" w:rsidRPr="00864D51">
        <w:t>заштити</w:t>
      </w:r>
      <w:proofErr w:type="spellEnd"/>
      <w:r w:rsidR="00602EC7" w:rsidRPr="00864D51">
        <w:t xml:space="preserve"> </w:t>
      </w:r>
      <w:proofErr w:type="spellStart"/>
      <w:r w:rsidR="00602EC7" w:rsidRPr="00864D51">
        <w:t>пољопривредних</w:t>
      </w:r>
      <w:proofErr w:type="spellEnd"/>
      <w:r w:rsidR="00602EC7" w:rsidRPr="00864D51">
        <w:t xml:space="preserve"> </w:t>
      </w:r>
      <w:proofErr w:type="spellStart"/>
      <w:r w:rsidR="00602EC7" w:rsidRPr="00864D51">
        <w:t>имања</w:t>
      </w:r>
      <w:proofErr w:type="spellEnd"/>
      <w:r w:rsidR="00602EC7" w:rsidRPr="00864D51">
        <w:t xml:space="preserve"> </w:t>
      </w:r>
      <w:proofErr w:type="spellStart"/>
      <w:r w:rsidR="00602EC7" w:rsidRPr="00864D51">
        <w:t>на</w:t>
      </w:r>
      <w:proofErr w:type="spellEnd"/>
      <w:r w:rsidR="00602EC7" w:rsidRPr="00864D51">
        <w:t xml:space="preserve"> </w:t>
      </w:r>
      <w:proofErr w:type="spellStart"/>
      <w:r w:rsidR="00602EC7" w:rsidRPr="00864D51">
        <w:t>територији</w:t>
      </w:r>
      <w:proofErr w:type="spellEnd"/>
      <w:r w:rsidR="00602EC7" w:rsidRPr="00864D51">
        <w:t xml:space="preserve"> </w:t>
      </w:r>
      <w:proofErr w:type="spellStart"/>
      <w:r w:rsidR="00602EC7" w:rsidRPr="00864D51">
        <w:t>града</w:t>
      </w:r>
      <w:proofErr w:type="spellEnd"/>
      <w:r w:rsidR="00602EC7" w:rsidRPr="00864D51">
        <w:t xml:space="preserve"> </w:t>
      </w:r>
      <w:proofErr w:type="spellStart"/>
      <w:r w:rsidR="00602EC7" w:rsidRPr="00864D51">
        <w:t>Кикинд</w:t>
      </w:r>
      <w:proofErr w:type="spellEnd"/>
      <w:r w:rsidR="00602EC7" w:rsidRPr="00864D51">
        <w:rPr>
          <w:lang w:val="sr-Cyrl-RS"/>
        </w:rPr>
        <w:t>е</w:t>
      </w:r>
      <w:r w:rsidR="00602EC7" w:rsidRPr="00864D51">
        <w:t xml:space="preserve"> (''</w:t>
      </w:r>
      <w:proofErr w:type="spellStart"/>
      <w:r w:rsidR="00602EC7" w:rsidRPr="00864D51">
        <w:t>Сл</w:t>
      </w:r>
      <w:proofErr w:type="spellEnd"/>
      <w:r w:rsidR="00602EC7" w:rsidRPr="00864D51">
        <w:t xml:space="preserve">. </w:t>
      </w:r>
      <w:proofErr w:type="spellStart"/>
      <w:proofErr w:type="gramStart"/>
      <w:r w:rsidR="00602EC7" w:rsidRPr="00864D51">
        <w:t>лист</w:t>
      </w:r>
      <w:proofErr w:type="spellEnd"/>
      <w:proofErr w:type="gramEnd"/>
      <w:r w:rsidR="00602EC7" w:rsidRPr="00864D51">
        <w:t xml:space="preserve"> </w:t>
      </w:r>
      <w:proofErr w:type="spellStart"/>
      <w:r w:rsidR="00602EC7" w:rsidRPr="00864D51">
        <w:t>општине</w:t>
      </w:r>
      <w:proofErr w:type="spellEnd"/>
      <w:r w:rsidR="00602EC7" w:rsidRPr="00864D51">
        <w:t xml:space="preserve"> </w:t>
      </w:r>
      <w:proofErr w:type="spellStart"/>
      <w:r w:rsidR="00602EC7" w:rsidRPr="00864D51">
        <w:t>Кикинда</w:t>
      </w:r>
      <w:proofErr w:type="spellEnd"/>
      <w:r w:rsidR="00602EC7" w:rsidRPr="00864D51">
        <w:t xml:space="preserve">'', </w:t>
      </w:r>
      <w:proofErr w:type="spellStart"/>
      <w:r w:rsidR="00602EC7" w:rsidRPr="00864D51">
        <w:t>бр</w:t>
      </w:r>
      <w:proofErr w:type="spellEnd"/>
      <w:r w:rsidR="00602EC7" w:rsidRPr="00864D51">
        <w:t xml:space="preserve">. </w:t>
      </w:r>
      <w:proofErr w:type="gramStart"/>
      <w:r w:rsidR="00602EC7" w:rsidRPr="00864D51">
        <w:t>2/08, 7/10, 22/12, 4/13, 7/14 и 23/14</w:t>
      </w:r>
      <w:r w:rsidR="00602EC7" w:rsidRPr="00864D51">
        <w:rPr>
          <w:lang w:val="sr-Cyrl-RS"/>
        </w:rPr>
        <w:t xml:space="preserve"> и </w:t>
      </w:r>
      <w:r w:rsidR="00602EC7" w:rsidRPr="00864D51">
        <w:t>''</w:t>
      </w:r>
      <w:proofErr w:type="spellStart"/>
      <w:r w:rsidR="00602EC7" w:rsidRPr="00864D51">
        <w:t>Сл</w:t>
      </w:r>
      <w:proofErr w:type="spellEnd"/>
      <w:r w:rsidR="00602EC7" w:rsidRPr="00864D51">
        <w:t xml:space="preserve">. </w:t>
      </w:r>
      <w:proofErr w:type="spellStart"/>
      <w:r w:rsidR="00602EC7" w:rsidRPr="00864D51">
        <w:t>лист</w:t>
      </w:r>
      <w:proofErr w:type="spellEnd"/>
      <w:r w:rsidR="00602EC7" w:rsidRPr="00864D51">
        <w:t xml:space="preserve"> </w:t>
      </w:r>
      <w:r w:rsidR="00602EC7" w:rsidRPr="00864D51">
        <w:rPr>
          <w:lang w:val="sr-Cyrl-RS"/>
        </w:rPr>
        <w:t>града</w:t>
      </w:r>
      <w:r w:rsidR="00602EC7" w:rsidRPr="00864D51">
        <w:t xml:space="preserve"> </w:t>
      </w:r>
      <w:proofErr w:type="spellStart"/>
      <w:r w:rsidR="00602EC7" w:rsidRPr="00864D51">
        <w:t>Кикинд</w:t>
      </w:r>
      <w:proofErr w:type="spellEnd"/>
      <w:r w:rsidR="00602EC7" w:rsidRPr="00864D51">
        <w:rPr>
          <w:lang w:val="sr-Cyrl-RS"/>
        </w:rPr>
        <w:t>е</w:t>
      </w:r>
      <w:r w:rsidR="00602EC7" w:rsidRPr="00864D51">
        <w:t xml:space="preserve">'', </w:t>
      </w:r>
      <w:proofErr w:type="spellStart"/>
      <w:r w:rsidR="00602EC7" w:rsidRPr="00864D51">
        <w:t>бр</w:t>
      </w:r>
      <w:proofErr w:type="spellEnd"/>
      <w:r w:rsidR="00602EC7" w:rsidRPr="00864D51">
        <w:t>.</w:t>
      </w:r>
      <w:proofErr w:type="gramEnd"/>
      <w:r w:rsidR="00602EC7" w:rsidRPr="00864D51">
        <w:rPr>
          <w:lang w:val="sr-Cyrl-RS"/>
        </w:rPr>
        <w:t xml:space="preserve"> 6/17</w:t>
      </w:r>
      <w:r w:rsidR="00602EC7" w:rsidRPr="00864D51">
        <w:t>)</w:t>
      </w:r>
      <w:r w:rsidR="00602EC7" w:rsidRPr="00864D51">
        <w:rPr>
          <w:lang w:val="sr-Cyrl-RS"/>
        </w:rPr>
        <w:t xml:space="preserve">. </w:t>
      </w:r>
      <w:r w:rsidRPr="00864D51">
        <w:rPr>
          <w:lang w:val="sr-Cyrl-RS"/>
        </w:rPr>
        <w:t xml:space="preserve">Реализовано је </w:t>
      </w:r>
      <w:r w:rsidR="00864D51">
        <w:rPr>
          <w:lang w:val="sr-Cyrl-RS"/>
        </w:rPr>
        <w:t>6</w:t>
      </w:r>
      <w:r w:rsidR="00602EC7" w:rsidRPr="00864D51">
        <w:rPr>
          <w:lang w:val="sr-Cyrl-RS"/>
        </w:rPr>
        <w:t xml:space="preserve"> прекршајних налога,</w:t>
      </w:r>
      <w:r w:rsidRPr="00864D51">
        <w:rPr>
          <w:lang w:val="sr-Cyrl-RS"/>
        </w:rPr>
        <w:t xml:space="preserve"> на основу чега </w:t>
      </w:r>
      <w:r w:rsidR="00602EC7" w:rsidRPr="00864D51">
        <w:rPr>
          <w:lang w:val="sr-Cyrl-RS"/>
        </w:rPr>
        <w:t>су наплаћене новчане казне у износу од</w:t>
      </w:r>
      <w:r w:rsidRPr="00864D51">
        <w:rPr>
          <w:lang w:val="sr-Cyrl-RS"/>
        </w:rPr>
        <w:t xml:space="preserve"> </w:t>
      </w:r>
      <w:r w:rsidR="00864D51">
        <w:rPr>
          <w:lang w:val="sr-Cyrl-RS"/>
        </w:rPr>
        <w:t>75</w:t>
      </w:r>
      <w:r w:rsidR="00864D51" w:rsidRPr="00864D51">
        <w:rPr>
          <w:lang w:val="sr-Cyrl-RS"/>
        </w:rPr>
        <w:t>.</w:t>
      </w:r>
      <w:r w:rsidR="00864D51">
        <w:rPr>
          <w:lang w:val="sr-Cyrl-RS"/>
        </w:rPr>
        <w:t>0</w:t>
      </w:r>
      <w:r w:rsidR="00602EC7" w:rsidRPr="00864D51">
        <w:rPr>
          <w:lang w:val="sr-Cyrl-RS"/>
        </w:rPr>
        <w:t>00,00</w:t>
      </w:r>
      <w:r w:rsidRPr="00864D51">
        <w:rPr>
          <w:lang w:val="sr-Cyrl-RS"/>
        </w:rPr>
        <w:t xml:space="preserve"> динара, </w:t>
      </w:r>
      <w:r w:rsidR="00FD36B1">
        <w:rPr>
          <w:lang w:val="sr-Latn-RS"/>
        </w:rPr>
        <w:t>5</w:t>
      </w:r>
      <w:r w:rsidR="00602EC7" w:rsidRPr="00864D51">
        <w:rPr>
          <w:lang w:val="sr-Cyrl-RS"/>
        </w:rPr>
        <w:t xml:space="preserve"> </w:t>
      </w:r>
      <w:r w:rsidR="009525B7" w:rsidRPr="00864D51">
        <w:rPr>
          <w:lang w:val="sr-Cyrl-RS"/>
        </w:rPr>
        <w:t xml:space="preserve">прекршајних налога </w:t>
      </w:r>
      <w:r w:rsidRPr="00864D51">
        <w:rPr>
          <w:lang w:val="sr-Cyrl-RS"/>
        </w:rPr>
        <w:t xml:space="preserve">је </w:t>
      </w:r>
      <w:r w:rsidR="00602EC7" w:rsidRPr="00864D51">
        <w:rPr>
          <w:lang w:val="sr-Cyrl-RS"/>
        </w:rPr>
        <w:t>достављено Прекршајн</w:t>
      </w:r>
      <w:r w:rsidR="00E7742B" w:rsidRPr="00864D51">
        <w:rPr>
          <w:lang w:val="sr-Cyrl-RS"/>
        </w:rPr>
        <w:t>о</w:t>
      </w:r>
      <w:r w:rsidR="00602EC7" w:rsidRPr="00864D51">
        <w:rPr>
          <w:lang w:val="sr-Cyrl-RS"/>
        </w:rPr>
        <w:t xml:space="preserve">м суду у Кикинди ради спровођења поступка извршења </w:t>
      </w:r>
      <w:r w:rsidRPr="00864D51">
        <w:rPr>
          <w:lang w:val="sr-Cyrl-RS"/>
        </w:rPr>
        <w:t>неплаћеног прекршајног налога.</w:t>
      </w:r>
    </w:p>
    <w:p w:rsidR="00FE1E6F" w:rsidRDefault="00FE1E6F" w:rsidP="0010041D">
      <w:pPr>
        <w:pStyle w:val="NoSpacing"/>
        <w:ind w:firstLine="678"/>
        <w:jc w:val="both"/>
        <w:rPr>
          <w:lang w:val="sr-Cyrl-RS"/>
        </w:rPr>
      </w:pPr>
      <w:r>
        <w:t xml:space="preserve">У </w:t>
      </w:r>
      <w:r>
        <w:rPr>
          <w:lang w:val="sr-Cyrl-RS"/>
        </w:rPr>
        <w:t>извештајном периоду послове комуналне инспекције обављали су:</w:t>
      </w:r>
      <w:r>
        <w:t xml:space="preserve"> </w:t>
      </w:r>
      <w:r w:rsidR="001A65D9">
        <w:rPr>
          <w:lang w:val="sr-Cyrl-RS"/>
        </w:rPr>
        <w:t>руководилац Одсека за инспекцијске послове</w:t>
      </w:r>
      <w:r>
        <w:rPr>
          <w:lang w:val="sr-Latn-RS"/>
        </w:rPr>
        <w:t xml:space="preserve">, </w:t>
      </w:r>
      <w:r>
        <w:rPr>
          <w:lang w:val="sr-Cyrl-RS"/>
        </w:rPr>
        <w:t>3 комунална инспектора и 6 комуналних контролора.</w:t>
      </w:r>
    </w:p>
    <w:p w:rsidR="00100C2E" w:rsidRDefault="00FE1E6F" w:rsidP="0010041D">
      <w:pPr>
        <w:pStyle w:val="NoSpacing"/>
        <w:ind w:firstLine="678"/>
        <w:jc w:val="both"/>
        <w:rPr>
          <w:lang w:val="sr-Cyrl-RS"/>
        </w:rPr>
      </w:pPr>
      <w:proofErr w:type="spellStart"/>
      <w:proofErr w:type="gramStart"/>
      <w:r>
        <w:t>Комуналн</w:t>
      </w:r>
      <w:proofErr w:type="spellEnd"/>
      <w:r>
        <w:rPr>
          <w:lang w:val="sr-Cyrl-RS"/>
        </w:rPr>
        <w:t>ој</w:t>
      </w:r>
      <w:r>
        <w:rPr>
          <w:spacing w:val="1"/>
        </w:rPr>
        <w:t xml:space="preserve"> </w:t>
      </w:r>
      <w:proofErr w:type="spellStart"/>
      <w:r>
        <w:t>инспек</w:t>
      </w:r>
      <w:proofErr w:type="spellEnd"/>
      <w:r>
        <w:rPr>
          <w:lang w:val="sr-Cyrl-RS"/>
        </w:rPr>
        <w:t xml:space="preserve">цији </w:t>
      </w:r>
      <w:proofErr w:type="spellStart"/>
      <w:r>
        <w:t>обезбеђен</w:t>
      </w:r>
      <w:proofErr w:type="spellEnd"/>
      <w:r>
        <w:rPr>
          <w:lang w:val="sr-Cyrl-RS"/>
        </w:rPr>
        <w:t>о</w:t>
      </w:r>
      <w:r>
        <w:rPr>
          <w:spacing w:val="19"/>
        </w:rPr>
        <w:t xml:space="preserve"> </w:t>
      </w:r>
      <w:r>
        <w:rPr>
          <w:lang w:val="sr-Cyrl-RS"/>
        </w:rPr>
        <w:t>је</w:t>
      </w:r>
      <w:r>
        <w:rPr>
          <w:spacing w:val="13"/>
        </w:rPr>
        <w:t xml:space="preserve"> </w:t>
      </w:r>
      <w:proofErr w:type="spellStart"/>
      <w:r>
        <w:t>службен</w:t>
      </w:r>
      <w:proofErr w:type="spellEnd"/>
      <w:r>
        <w:rPr>
          <w:lang w:val="sr-Cyrl-RS"/>
        </w:rPr>
        <w:t>о</w:t>
      </w:r>
      <w:r>
        <w:rPr>
          <w:spacing w:val="3"/>
        </w:rPr>
        <w:t xml:space="preserve"> </w:t>
      </w:r>
      <w:proofErr w:type="spellStart"/>
      <w:r>
        <w:t>возил</w:t>
      </w:r>
      <w:proofErr w:type="spellEnd"/>
      <w:r>
        <w:rPr>
          <w:lang w:val="sr-Cyrl-RS"/>
        </w:rPr>
        <w:t>о</w:t>
      </w:r>
      <w:r>
        <w:rPr>
          <w:spacing w:val="17"/>
        </w:rPr>
        <w:t xml:space="preserve"> </w:t>
      </w:r>
      <w:r>
        <w:t xml:space="preserve">и </w:t>
      </w:r>
      <w:proofErr w:type="spellStart"/>
      <w:r>
        <w:t>потребна</w:t>
      </w:r>
      <w:proofErr w:type="spellEnd"/>
      <w:r>
        <w:rPr>
          <w:spacing w:val="4"/>
        </w:rPr>
        <w:t xml:space="preserve"> </w:t>
      </w:r>
      <w:proofErr w:type="spellStart"/>
      <w:r>
        <w:t>количина</w:t>
      </w:r>
      <w:proofErr w:type="spellEnd"/>
      <w:r>
        <w:t xml:space="preserve"> </w:t>
      </w:r>
      <w:proofErr w:type="spellStart"/>
      <w:r>
        <w:t>горива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13"/>
        </w:rPr>
        <w:t xml:space="preserve"> </w:t>
      </w:r>
      <w:proofErr w:type="spellStart"/>
      <w:r>
        <w:t>вршење</w:t>
      </w:r>
      <w:proofErr w:type="spellEnd"/>
      <w:r>
        <w:rPr>
          <w:spacing w:val="5"/>
        </w:rPr>
        <w:t xml:space="preserve"> </w:t>
      </w:r>
      <w:proofErr w:type="spellStart"/>
      <w:r>
        <w:t>инспекцијских</w:t>
      </w:r>
      <w:proofErr w:type="spellEnd"/>
      <w:r>
        <w:rPr>
          <w:spacing w:val="2"/>
        </w:rPr>
        <w:t xml:space="preserve"> </w:t>
      </w:r>
      <w:proofErr w:type="spellStart"/>
      <w:r>
        <w:t>надзора</w:t>
      </w:r>
      <w:proofErr w:type="spellEnd"/>
      <w:r>
        <w:t>.</w:t>
      </w:r>
      <w:proofErr w:type="gramEnd"/>
      <w:r>
        <w:rPr>
          <w:spacing w:val="12"/>
        </w:rPr>
        <w:t xml:space="preserve"> </w:t>
      </w:r>
      <w:proofErr w:type="spellStart"/>
      <w:proofErr w:type="gramStart"/>
      <w:r>
        <w:t>Инспектори</w:t>
      </w:r>
      <w:proofErr w:type="spellEnd"/>
      <w:r>
        <w:rPr>
          <w:spacing w:val="4"/>
        </w:rPr>
        <w:t xml:space="preserve"> </w:t>
      </w:r>
      <w:proofErr w:type="spellStart"/>
      <w:r>
        <w:t>су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t>сталној</w:t>
      </w:r>
      <w:proofErr w:type="spellEnd"/>
      <w:r>
        <w:t xml:space="preserve"> </w:t>
      </w:r>
      <w:proofErr w:type="spellStart"/>
      <w:r>
        <w:t>приправности</w:t>
      </w:r>
      <w:proofErr w:type="spellEnd"/>
      <w:r>
        <w:t>,</w:t>
      </w:r>
      <w:r>
        <w:rPr>
          <w:spacing w:val="-5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 xml:space="preserve">у </w:t>
      </w:r>
      <w:proofErr w:type="spellStart"/>
      <w:r>
        <w:t>канцеларијском</w:t>
      </w:r>
      <w:proofErr w:type="spellEnd"/>
      <w:r>
        <w:rPr>
          <w:spacing w:val="-4"/>
        </w:rPr>
        <w:t xml:space="preserve"> </w:t>
      </w:r>
      <w:proofErr w:type="spellStart"/>
      <w:r>
        <w:t>простору</w:t>
      </w:r>
      <w:proofErr w:type="spellEnd"/>
      <w:r>
        <w:rPr>
          <w:spacing w:val="-7"/>
        </w:rPr>
        <w:t xml:space="preserve"> </w:t>
      </w:r>
      <w:proofErr w:type="spellStart"/>
      <w:r>
        <w:t>имају</w:t>
      </w:r>
      <w:proofErr w:type="spellEnd"/>
      <w:r>
        <w:rPr>
          <w:spacing w:val="-2"/>
        </w:rPr>
        <w:t xml:space="preserve"> </w:t>
      </w:r>
      <w:proofErr w:type="spellStart"/>
      <w:r>
        <w:t>обезбеђену</w:t>
      </w:r>
      <w:proofErr w:type="spellEnd"/>
      <w:r>
        <w:rPr>
          <w:spacing w:val="6"/>
        </w:rPr>
        <w:t xml:space="preserve"> </w:t>
      </w:r>
      <w:proofErr w:type="spellStart"/>
      <w:r>
        <w:t>интернет</w:t>
      </w:r>
      <w:proofErr w:type="spellEnd"/>
      <w:r>
        <w:rPr>
          <w:spacing w:val="2"/>
        </w:rPr>
        <w:t xml:space="preserve"> </w:t>
      </w:r>
      <w:proofErr w:type="spellStart"/>
      <w:r>
        <w:t>комуникацију</w:t>
      </w:r>
      <w:proofErr w:type="spellEnd"/>
      <w:r>
        <w:t>.</w:t>
      </w:r>
      <w:proofErr w:type="gramEnd"/>
    </w:p>
    <w:p w:rsidR="009614A8" w:rsidRDefault="0060189B" w:rsidP="0060189B">
      <w:pPr>
        <w:pStyle w:val="NoSpacing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          </w:t>
      </w:r>
    </w:p>
    <w:p w:rsidR="00C8121E" w:rsidRDefault="009614A8" w:rsidP="0060189B">
      <w:pPr>
        <w:pStyle w:val="NoSpacing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      </w:t>
      </w:r>
    </w:p>
    <w:p w:rsidR="00C8121E" w:rsidRDefault="00C8121E" w:rsidP="0060189B">
      <w:pPr>
        <w:pStyle w:val="NoSpacing"/>
        <w:rPr>
          <w:b/>
          <w:lang w:val="sr-Cyrl-RS"/>
        </w:rPr>
      </w:pPr>
    </w:p>
    <w:p w:rsidR="0060189B" w:rsidRPr="0060189B" w:rsidRDefault="00C8121E" w:rsidP="0060189B">
      <w:pPr>
        <w:pStyle w:val="NoSpacing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       </w:t>
      </w:r>
      <w:r w:rsidR="009614A8">
        <w:rPr>
          <w:b/>
          <w:lang w:val="sr-Cyrl-RS"/>
        </w:rPr>
        <w:t xml:space="preserve"> </w:t>
      </w:r>
      <w:r w:rsidR="0060189B">
        <w:rPr>
          <w:b/>
          <w:lang w:val="sr-Cyrl-RS"/>
        </w:rPr>
        <w:t xml:space="preserve">  Комуналн</w:t>
      </w:r>
      <w:r w:rsidR="009614A8">
        <w:rPr>
          <w:b/>
          <w:lang w:val="sr-Cyrl-RS"/>
        </w:rPr>
        <w:t>а</w:t>
      </w:r>
      <w:r w:rsidR="0060189B">
        <w:rPr>
          <w:b/>
          <w:lang w:val="sr-Cyrl-RS"/>
        </w:rPr>
        <w:t xml:space="preserve"> и</w:t>
      </w:r>
      <w:r w:rsidR="0060189B" w:rsidRPr="0060189B">
        <w:rPr>
          <w:b/>
          <w:lang w:val="sr-Cyrl-RS"/>
        </w:rPr>
        <w:t>нспек</w:t>
      </w:r>
      <w:r w:rsidR="009614A8">
        <w:rPr>
          <w:b/>
          <w:lang w:val="sr-Cyrl-RS"/>
        </w:rPr>
        <w:t>ција</w:t>
      </w:r>
    </w:p>
    <w:sectPr w:rsidR="0060189B" w:rsidRPr="0060189B" w:rsidSect="0054601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248C4"/>
    <w:multiLevelType w:val="multilevel"/>
    <w:tmpl w:val="84CE3862"/>
    <w:lvl w:ilvl="0">
      <w:start w:val="1"/>
      <w:numFmt w:val="bullet"/>
      <w:lvlText w:val="➢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7A3598B"/>
    <w:multiLevelType w:val="multilevel"/>
    <w:tmpl w:val="FC54CB1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FB039B4"/>
    <w:multiLevelType w:val="multilevel"/>
    <w:tmpl w:val="E168043A"/>
    <w:lvl w:ilvl="0">
      <w:start w:val="1"/>
      <w:numFmt w:val="bullet"/>
      <w:lvlText w:val="-"/>
      <w:lvlJc w:val="left"/>
      <w:pPr>
        <w:ind w:left="1156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7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9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1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3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5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7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9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1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3B5D2433"/>
    <w:multiLevelType w:val="multilevel"/>
    <w:tmpl w:val="FD2C4E7C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4">
    <w:nsid w:val="3F3E630D"/>
    <w:multiLevelType w:val="hybridMultilevel"/>
    <w:tmpl w:val="DFBA7242"/>
    <w:lvl w:ilvl="0" w:tplc="E78EB6AE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98" w:hanging="360"/>
      </w:pPr>
    </w:lvl>
    <w:lvl w:ilvl="2" w:tplc="241A001B" w:tentative="1">
      <w:start w:val="1"/>
      <w:numFmt w:val="lowerRoman"/>
      <w:lvlText w:val="%3."/>
      <w:lvlJc w:val="right"/>
      <w:pPr>
        <w:ind w:left="2118" w:hanging="180"/>
      </w:pPr>
    </w:lvl>
    <w:lvl w:ilvl="3" w:tplc="241A000F" w:tentative="1">
      <w:start w:val="1"/>
      <w:numFmt w:val="decimal"/>
      <w:lvlText w:val="%4."/>
      <w:lvlJc w:val="left"/>
      <w:pPr>
        <w:ind w:left="2838" w:hanging="360"/>
      </w:pPr>
    </w:lvl>
    <w:lvl w:ilvl="4" w:tplc="241A0019" w:tentative="1">
      <w:start w:val="1"/>
      <w:numFmt w:val="lowerLetter"/>
      <w:lvlText w:val="%5."/>
      <w:lvlJc w:val="left"/>
      <w:pPr>
        <w:ind w:left="3558" w:hanging="360"/>
      </w:pPr>
    </w:lvl>
    <w:lvl w:ilvl="5" w:tplc="241A001B" w:tentative="1">
      <w:start w:val="1"/>
      <w:numFmt w:val="lowerRoman"/>
      <w:lvlText w:val="%6."/>
      <w:lvlJc w:val="right"/>
      <w:pPr>
        <w:ind w:left="4278" w:hanging="180"/>
      </w:pPr>
    </w:lvl>
    <w:lvl w:ilvl="6" w:tplc="241A000F" w:tentative="1">
      <w:start w:val="1"/>
      <w:numFmt w:val="decimal"/>
      <w:lvlText w:val="%7."/>
      <w:lvlJc w:val="left"/>
      <w:pPr>
        <w:ind w:left="4998" w:hanging="360"/>
      </w:pPr>
    </w:lvl>
    <w:lvl w:ilvl="7" w:tplc="241A0019" w:tentative="1">
      <w:start w:val="1"/>
      <w:numFmt w:val="lowerLetter"/>
      <w:lvlText w:val="%8."/>
      <w:lvlJc w:val="left"/>
      <w:pPr>
        <w:ind w:left="5718" w:hanging="360"/>
      </w:pPr>
    </w:lvl>
    <w:lvl w:ilvl="8" w:tplc="241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45755D3E"/>
    <w:multiLevelType w:val="hybridMultilevel"/>
    <w:tmpl w:val="EF9002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D4ECD"/>
    <w:multiLevelType w:val="hybridMultilevel"/>
    <w:tmpl w:val="91BA1772"/>
    <w:lvl w:ilvl="0" w:tplc="E072F0F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98" w:hanging="360"/>
      </w:pPr>
    </w:lvl>
    <w:lvl w:ilvl="2" w:tplc="241A001B" w:tentative="1">
      <w:start w:val="1"/>
      <w:numFmt w:val="lowerRoman"/>
      <w:lvlText w:val="%3."/>
      <w:lvlJc w:val="right"/>
      <w:pPr>
        <w:ind w:left="2118" w:hanging="180"/>
      </w:pPr>
    </w:lvl>
    <w:lvl w:ilvl="3" w:tplc="241A000F" w:tentative="1">
      <w:start w:val="1"/>
      <w:numFmt w:val="decimal"/>
      <w:lvlText w:val="%4."/>
      <w:lvlJc w:val="left"/>
      <w:pPr>
        <w:ind w:left="2838" w:hanging="360"/>
      </w:pPr>
    </w:lvl>
    <w:lvl w:ilvl="4" w:tplc="241A0019" w:tentative="1">
      <w:start w:val="1"/>
      <w:numFmt w:val="lowerLetter"/>
      <w:lvlText w:val="%5."/>
      <w:lvlJc w:val="left"/>
      <w:pPr>
        <w:ind w:left="3558" w:hanging="360"/>
      </w:pPr>
    </w:lvl>
    <w:lvl w:ilvl="5" w:tplc="241A001B" w:tentative="1">
      <w:start w:val="1"/>
      <w:numFmt w:val="lowerRoman"/>
      <w:lvlText w:val="%6."/>
      <w:lvlJc w:val="right"/>
      <w:pPr>
        <w:ind w:left="4278" w:hanging="180"/>
      </w:pPr>
    </w:lvl>
    <w:lvl w:ilvl="6" w:tplc="241A000F" w:tentative="1">
      <w:start w:val="1"/>
      <w:numFmt w:val="decimal"/>
      <w:lvlText w:val="%7."/>
      <w:lvlJc w:val="left"/>
      <w:pPr>
        <w:ind w:left="4998" w:hanging="360"/>
      </w:pPr>
    </w:lvl>
    <w:lvl w:ilvl="7" w:tplc="241A0019" w:tentative="1">
      <w:start w:val="1"/>
      <w:numFmt w:val="lowerLetter"/>
      <w:lvlText w:val="%8."/>
      <w:lvlJc w:val="left"/>
      <w:pPr>
        <w:ind w:left="5718" w:hanging="360"/>
      </w:pPr>
    </w:lvl>
    <w:lvl w:ilvl="8" w:tplc="241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7A0028AD"/>
    <w:multiLevelType w:val="hybridMultilevel"/>
    <w:tmpl w:val="DFBA7242"/>
    <w:lvl w:ilvl="0" w:tplc="E78EB6AE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98" w:hanging="360"/>
      </w:pPr>
    </w:lvl>
    <w:lvl w:ilvl="2" w:tplc="241A001B" w:tentative="1">
      <w:start w:val="1"/>
      <w:numFmt w:val="lowerRoman"/>
      <w:lvlText w:val="%3."/>
      <w:lvlJc w:val="right"/>
      <w:pPr>
        <w:ind w:left="2118" w:hanging="180"/>
      </w:pPr>
    </w:lvl>
    <w:lvl w:ilvl="3" w:tplc="241A000F" w:tentative="1">
      <w:start w:val="1"/>
      <w:numFmt w:val="decimal"/>
      <w:lvlText w:val="%4."/>
      <w:lvlJc w:val="left"/>
      <w:pPr>
        <w:ind w:left="2838" w:hanging="360"/>
      </w:pPr>
    </w:lvl>
    <w:lvl w:ilvl="4" w:tplc="241A0019" w:tentative="1">
      <w:start w:val="1"/>
      <w:numFmt w:val="lowerLetter"/>
      <w:lvlText w:val="%5."/>
      <w:lvlJc w:val="left"/>
      <w:pPr>
        <w:ind w:left="3558" w:hanging="360"/>
      </w:pPr>
    </w:lvl>
    <w:lvl w:ilvl="5" w:tplc="241A001B" w:tentative="1">
      <w:start w:val="1"/>
      <w:numFmt w:val="lowerRoman"/>
      <w:lvlText w:val="%6."/>
      <w:lvlJc w:val="right"/>
      <w:pPr>
        <w:ind w:left="4278" w:hanging="180"/>
      </w:pPr>
    </w:lvl>
    <w:lvl w:ilvl="6" w:tplc="241A000F" w:tentative="1">
      <w:start w:val="1"/>
      <w:numFmt w:val="decimal"/>
      <w:lvlText w:val="%7."/>
      <w:lvlJc w:val="left"/>
      <w:pPr>
        <w:ind w:left="4998" w:hanging="360"/>
      </w:pPr>
    </w:lvl>
    <w:lvl w:ilvl="7" w:tplc="241A0019" w:tentative="1">
      <w:start w:val="1"/>
      <w:numFmt w:val="lowerLetter"/>
      <w:lvlText w:val="%8."/>
      <w:lvlJc w:val="left"/>
      <w:pPr>
        <w:ind w:left="5718" w:hanging="360"/>
      </w:pPr>
    </w:lvl>
    <w:lvl w:ilvl="8" w:tplc="241A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8E2"/>
    <w:rsid w:val="00002072"/>
    <w:rsid w:val="0010041D"/>
    <w:rsid w:val="00100C2E"/>
    <w:rsid w:val="00113E11"/>
    <w:rsid w:val="001A65D9"/>
    <w:rsid w:val="001A7BD0"/>
    <w:rsid w:val="00247BAC"/>
    <w:rsid w:val="002C7F99"/>
    <w:rsid w:val="00325370"/>
    <w:rsid w:val="00334DC0"/>
    <w:rsid w:val="003A2272"/>
    <w:rsid w:val="003A4FB8"/>
    <w:rsid w:val="003C192A"/>
    <w:rsid w:val="003D1CA7"/>
    <w:rsid w:val="0041427B"/>
    <w:rsid w:val="004503FA"/>
    <w:rsid w:val="00465B40"/>
    <w:rsid w:val="0049379D"/>
    <w:rsid w:val="00494FFE"/>
    <w:rsid w:val="004C4167"/>
    <w:rsid w:val="004F2B2A"/>
    <w:rsid w:val="00511B91"/>
    <w:rsid w:val="00527617"/>
    <w:rsid w:val="0054601D"/>
    <w:rsid w:val="005C32E7"/>
    <w:rsid w:val="0060189B"/>
    <w:rsid w:val="00602EC7"/>
    <w:rsid w:val="00682E56"/>
    <w:rsid w:val="00696D76"/>
    <w:rsid w:val="006972FF"/>
    <w:rsid w:val="006F397D"/>
    <w:rsid w:val="006F7A14"/>
    <w:rsid w:val="00715F02"/>
    <w:rsid w:val="007228BD"/>
    <w:rsid w:val="00732F23"/>
    <w:rsid w:val="00746B25"/>
    <w:rsid w:val="0076171F"/>
    <w:rsid w:val="00772037"/>
    <w:rsid w:val="007B41A4"/>
    <w:rsid w:val="007D398E"/>
    <w:rsid w:val="007E27A0"/>
    <w:rsid w:val="007E30BA"/>
    <w:rsid w:val="008158BD"/>
    <w:rsid w:val="00824CD3"/>
    <w:rsid w:val="00834102"/>
    <w:rsid w:val="00864D51"/>
    <w:rsid w:val="00893666"/>
    <w:rsid w:val="00897E98"/>
    <w:rsid w:val="008C7E86"/>
    <w:rsid w:val="008E074E"/>
    <w:rsid w:val="009525B7"/>
    <w:rsid w:val="009614A8"/>
    <w:rsid w:val="009D7ECD"/>
    <w:rsid w:val="00A1252E"/>
    <w:rsid w:val="00A155B0"/>
    <w:rsid w:val="00A24B3E"/>
    <w:rsid w:val="00A24D24"/>
    <w:rsid w:val="00A35300"/>
    <w:rsid w:val="00A81606"/>
    <w:rsid w:val="00AB41AD"/>
    <w:rsid w:val="00B11F82"/>
    <w:rsid w:val="00B20EB7"/>
    <w:rsid w:val="00B43AAC"/>
    <w:rsid w:val="00B702E1"/>
    <w:rsid w:val="00B812CF"/>
    <w:rsid w:val="00BA25E9"/>
    <w:rsid w:val="00BB07F7"/>
    <w:rsid w:val="00BC630E"/>
    <w:rsid w:val="00C0372B"/>
    <w:rsid w:val="00C118E2"/>
    <w:rsid w:val="00C12988"/>
    <w:rsid w:val="00C12E5A"/>
    <w:rsid w:val="00C57D67"/>
    <w:rsid w:val="00C66A22"/>
    <w:rsid w:val="00C8121E"/>
    <w:rsid w:val="00C85FCB"/>
    <w:rsid w:val="00C87EBF"/>
    <w:rsid w:val="00C93F65"/>
    <w:rsid w:val="00CC6630"/>
    <w:rsid w:val="00CE2623"/>
    <w:rsid w:val="00CE558F"/>
    <w:rsid w:val="00CF5212"/>
    <w:rsid w:val="00D7595F"/>
    <w:rsid w:val="00D87274"/>
    <w:rsid w:val="00DB124B"/>
    <w:rsid w:val="00E61EF9"/>
    <w:rsid w:val="00E630F7"/>
    <w:rsid w:val="00E65A31"/>
    <w:rsid w:val="00E77397"/>
    <w:rsid w:val="00E7742B"/>
    <w:rsid w:val="00EF4C13"/>
    <w:rsid w:val="00F07590"/>
    <w:rsid w:val="00F249F7"/>
    <w:rsid w:val="00F64421"/>
    <w:rsid w:val="00F70344"/>
    <w:rsid w:val="00F77A28"/>
    <w:rsid w:val="00FB1FF9"/>
    <w:rsid w:val="00FD36B1"/>
    <w:rsid w:val="00FE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8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sr-Latn-RS"/>
    </w:rPr>
  </w:style>
  <w:style w:type="paragraph" w:styleId="Heading1">
    <w:name w:val="heading 1"/>
    <w:basedOn w:val="Normal"/>
    <w:next w:val="Normal"/>
    <w:link w:val="Heading1Char"/>
    <w:qFormat/>
    <w:rsid w:val="00C118E2"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2B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18E2"/>
    <w:rPr>
      <w:rFonts w:ascii="Times New Roman" w:eastAsia="Times New Roman" w:hAnsi="Times New Roman" w:cs="Times New Roman"/>
      <w:color w:val="000000"/>
      <w:sz w:val="28"/>
      <w:szCs w:val="28"/>
      <w:lang w:val="en-US" w:eastAsia="sr-Latn-RS"/>
    </w:rPr>
  </w:style>
  <w:style w:type="paragraph" w:styleId="ListParagraph">
    <w:name w:val="List Paragraph"/>
    <w:basedOn w:val="Normal"/>
    <w:qFormat/>
    <w:rsid w:val="00F77A28"/>
    <w:pPr>
      <w:ind w:left="720"/>
      <w:contextualSpacing/>
    </w:pPr>
  </w:style>
  <w:style w:type="paragraph" w:styleId="NoSpacing">
    <w:name w:val="No Spacing"/>
    <w:qFormat/>
    <w:rsid w:val="005276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sr-Latn-RS"/>
    </w:rPr>
  </w:style>
  <w:style w:type="paragraph" w:customStyle="1" w:styleId="Standard">
    <w:name w:val="Standard"/>
    <w:rsid w:val="00FE1E6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Default">
    <w:name w:val="Default"/>
    <w:rsid w:val="004C41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B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B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B2A"/>
    <w:rPr>
      <w:rFonts w:ascii="Tahoma" w:eastAsia="Times New Roman" w:hAnsi="Tahoma" w:cs="Tahoma"/>
      <w:color w:val="000000"/>
      <w:sz w:val="16"/>
      <w:szCs w:val="16"/>
      <w:lang w:val="en-U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8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sr-Latn-RS"/>
    </w:rPr>
  </w:style>
  <w:style w:type="paragraph" w:styleId="Heading1">
    <w:name w:val="heading 1"/>
    <w:basedOn w:val="Normal"/>
    <w:next w:val="Normal"/>
    <w:link w:val="Heading1Char"/>
    <w:qFormat/>
    <w:rsid w:val="00C118E2"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2B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18E2"/>
    <w:rPr>
      <w:rFonts w:ascii="Times New Roman" w:eastAsia="Times New Roman" w:hAnsi="Times New Roman" w:cs="Times New Roman"/>
      <w:color w:val="000000"/>
      <w:sz w:val="28"/>
      <w:szCs w:val="28"/>
      <w:lang w:val="en-US" w:eastAsia="sr-Latn-RS"/>
    </w:rPr>
  </w:style>
  <w:style w:type="paragraph" w:styleId="ListParagraph">
    <w:name w:val="List Paragraph"/>
    <w:basedOn w:val="Normal"/>
    <w:qFormat/>
    <w:rsid w:val="00F77A28"/>
    <w:pPr>
      <w:ind w:left="720"/>
      <w:contextualSpacing/>
    </w:pPr>
  </w:style>
  <w:style w:type="paragraph" w:styleId="NoSpacing">
    <w:name w:val="No Spacing"/>
    <w:qFormat/>
    <w:rsid w:val="005276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sr-Latn-RS"/>
    </w:rPr>
  </w:style>
  <w:style w:type="paragraph" w:customStyle="1" w:styleId="Standard">
    <w:name w:val="Standard"/>
    <w:rsid w:val="00FE1E6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Default">
    <w:name w:val="Default"/>
    <w:rsid w:val="004C41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B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B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B2A"/>
    <w:rPr>
      <w:rFonts w:ascii="Tahoma" w:eastAsia="Times New Roman" w:hAnsi="Tahoma" w:cs="Tahoma"/>
      <w:color w:val="000000"/>
      <w:sz w:val="16"/>
      <w:szCs w:val="16"/>
      <w:lang w:val="en-U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2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D7E27-74B9-48AF-B960-61B08DF8A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Belos Danica</dc:creator>
  <cp:lastModifiedBy>Belos Danica</cp:lastModifiedBy>
  <cp:revision>20</cp:revision>
  <cp:lastPrinted>2020-02-03T11:16:00Z</cp:lastPrinted>
  <dcterms:created xsi:type="dcterms:W3CDTF">2020-02-03T11:20:00Z</dcterms:created>
  <dcterms:modified xsi:type="dcterms:W3CDTF">2020-02-24T09:32:00Z</dcterms:modified>
</cp:coreProperties>
</file>